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58F6" w14:textId="040E407F" w:rsidR="00260345" w:rsidRPr="0038029D" w:rsidRDefault="001C3741">
      <w:pPr>
        <w:pStyle w:val="Zyan-Feld"/>
        <w:rPr>
          <w:lang w:val="fr-CH"/>
        </w:rPr>
      </w:pPr>
      <w:r w:rsidRPr="0038029D">
        <w:rPr>
          <w:lang w:val="fr-CH"/>
        </w:rPr>
        <w:t>Veuillez ne pas supprimer «</w:t>
      </w:r>
      <w:r w:rsidRPr="0038029D">
        <w:rPr>
          <w:rStyle w:val="Funotenzeichen"/>
          <w:noProof w:val="0"/>
          <w:position w:val="0"/>
          <w:sz w:val="18"/>
          <w:lang w:val="fr-CH"/>
        </w:rPr>
        <w:t xml:space="preserve"> </w:t>
      </w:r>
      <w:r w:rsidRPr="0038029D">
        <w:rPr>
          <w:lang w:val="fr-CH"/>
        </w:rPr>
        <w:t>» !</w:t>
      </w:r>
    </w:p>
    <w:p w14:paraId="69B19966" w14:textId="77777777" w:rsidR="00260345" w:rsidRPr="0038029D" w:rsidRDefault="001C3741">
      <w:pPr>
        <w:pStyle w:val="Zyan-Feld"/>
        <w:rPr>
          <w:lang w:val="fr-CH"/>
        </w:rPr>
      </w:pPr>
      <w:r w:rsidRPr="0038029D">
        <w:rPr>
          <w:lang w:val="fr-CH"/>
        </w:rPr>
        <w:footnoteReference w:customMarkFollows="1" w:id="1"/>
        <w:t>Chancellerie fédérale suisse / Centre de compétence Publications officielles (KAV)</w:t>
      </w:r>
    </w:p>
    <w:p w14:paraId="5D56DB8F" w14:textId="77777777" w:rsidR="00260345" w:rsidRPr="0038029D" w:rsidRDefault="001C3741">
      <w:pPr>
        <w:pStyle w:val="ErlassTitel"/>
        <w:rPr>
          <w:lang w:val="fr-CH"/>
        </w:rPr>
      </w:pPr>
      <w:r w:rsidRPr="0038029D">
        <w:rPr>
          <w:lang w:val="fr-CH"/>
        </w:rPr>
        <w:t xml:space="preserve">Ordonnance </w:t>
      </w:r>
      <w:r w:rsidRPr="0038029D">
        <w:rPr>
          <w:lang w:val="fr-CH"/>
        </w:rPr>
        <w:br/>
        <w:t>sur la géoinformation</w:t>
      </w:r>
    </w:p>
    <w:p w14:paraId="6831E04D" w14:textId="77777777" w:rsidR="00260345" w:rsidRPr="0038029D" w:rsidRDefault="001C3741">
      <w:pPr>
        <w:pStyle w:val="ErlassKurztitel"/>
        <w:rPr>
          <w:lang w:val="fr-CH"/>
        </w:rPr>
      </w:pPr>
      <w:r w:rsidRPr="0038029D">
        <w:rPr>
          <w:lang w:val="fr-CH"/>
        </w:rPr>
        <w:t xml:space="preserve">(Ordonnance sur la géoinformation, </w:t>
      </w:r>
      <w:proofErr w:type="spellStart"/>
      <w:r w:rsidRPr="0038029D">
        <w:rPr>
          <w:lang w:val="fr-CH"/>
        </w:rPr>
        <w:t>OGéo</w:t>
      </w:r>
      <w:proofErr w:type="spellEnd"/>
      <w:r w:rsidRPr="0038029D">
        <w:rPr>
          <w:lang w:val="fr-CH"/>
        </w:rPr>
        <w:t>)</w:t>
      </w:r>
    </w:p>
    <w:p w14:paraId="5C76E4A1" w14:textId="77777777" w:rsidR="00260345" w:rsidRPr="0038029D" w:rsidRDefault="00260345">
      <w:pPr>
        <w:pStyle w:val="Abstand18pt"/>
        <w:rPr>
          <w:lang w:val="fr-CH"/>
        </w:rPr>
      </w:pPr>
    </w:p>
    <w:p w14:paraId="582DDB97" w14:textId="77777777" w:rsidR="00260345" w:rsidRPr="0038029D" w:rsidRDefault="001C3741">
      <w:pPr>
        <w:pStyle w:val="ErlassDatumAend"/>
        <w:rPr>
          <w:lang w:val="fr-CH"/>
        </w:rPr>
      </w:pPr>
      <w:r w:rsidRPr="0038029D">
        <w:rPr>
          <w:lang w:val="fr-CH"/>
        </w:rPr>
        <w:t>Modification du</w:t>
      </w:r>
      <w:r w:rsidR="00FF07F4" w:rsidRPr="0038029D">
        <w:rPr>
          <w:lang w:val="fr-CH"/>
        </w:rPr>
        <w:t>...</w:t>
      </w:r>
    </w:p>
    <w:p w14:paraId="724E074B" w14:textId="77777777" w:rsidR="00260345" w:rsidRPr="0038029D" w:rsidRDefault="00260345">
      <w:pPr>
        <w:pStyle w:val="ErlassLinie"/>
        <w:rPr>
          <w:lang w:val="fr-CH"/>
        </w:rPr>
      </w:pPr>
    </w:p>
    <w:p w14:paraId="367AC77A" w14:textId="77777777" w:rsidR="00260345" w:rsidRPr="0038029D" w:rsidRDefault="001C3741">
      <w:pPr>
        <w:pStyle w:val="Autor"/>
        <w:rPr>
          <w:lang w:val="fr-CH"/>
        </w:rPr>
      </w:pPr>
      <w:r w:rsidRPr="0038029D">
        <w:rPr>
          <w:lang w:val="fr-CH"/>
        </w:rPr>
        <w:t>Le Conseil fédéral suisse</w:t>
      </w:r>
    </w:p>
    <w:p w14:paraId="1F435748" w14:textId="77777777" w:rsidR="00260345" w:rsidRPr="0038029D" w:rsidRDefault="001C3741">
      <w:pPr>
        <w:pStyle w:val="Verb"/>
        <w:rPr>
          <w:lang w:val="fr-CH"/>
        </w:rPr>
      </w:pPr>
      <w:proofErr w:type="gramStart"/>
      <w:r w:rsidRPr="0038029D">
        <w:rPr>
          <w:lang w:val="fr-CH"/>
        </w:rPr>
        <w:t>ordonne</w:t>
      </w:r>
      <w:proofErr w:type="gramEnd"/>
      <w:r w:rsidRPr="0038029D">
        <w:rPr>
          <w:lang w:val="fr-CH"/>
        </w:rPr>
        <w:t xml:space="preserve"> :</w:t>
      </w:r>
    </w:p>
    <w:p w14:paraId="75783554" w14:textId="77777777" w:rsidR="00260345" w:rsidRPr="0038029D" w:rsidRDefault="001C3741">
      <w:pPr>
        <w:pStyle w:val="ZifferrmI"/>
        <w:rPr>
          <w:lang w:val="fr-CH"/>
        </w:rPr>
      </w:pPr>
      <w:r w:rsidRPr="0038029D">
        <w:rPr>
          <w:lang w:val="fr-CH"/>
        </w:rPr>
        <w:t>I</w:t>
      </w:r>
    </w:p>
    <w:p w14:paraId="1FA2BEFE" w14:textId="081456FD" w:rsidR="00260345" w:rsidRPr="0038029D" w:rsidRDefault="001C3741">
      <w:pPr>
        <w:pStyle w:val="Absatz"/>
        <w:rPr>
          <w:lang w:val="fr-CH"/>
        </w:rPr>
      </w:pPr>
      <w:r w:rsidRPr="0038029D">
        <w:rPr>
          <w:lang w:val="fr-CH"/>
        </w:rPr>
        <w:t>L'ordonnance du 21 mai 2008 sur la géoinformation</w:t>
      </w:r>
      <w:r>
        <w:rPr>
          <w:rStyle w:val="Funotenzeichen"/>
          <w:noProof w:val="0"/>
        </w:rPr>
        <w:footnoteReference w:id="2"/>
      </w:r>
      <w:r w:rsidRPr="0038029D">
        <w:rPr>
          <w:lang w:val="fr-CH"/>
        </w:rPr>
        <w:t xml:space="preserve"> est modifiée comme suit :</w:t>
      </w:r>
    </w:p>
    <w:p w14:paraId="4185EA45" w14:textId="6CD39D8A" w:rsidR="00380816" w:rsidRPr="0038029D" w:rsidRDefault="00380816" w:rsidP="00380816">
      <w:pPr>
        <w:pStyle w:val="VerweisArtkursiv"/>
        <w:rPr>
          <w:lang w:val="fr-CH" w:eastAsia="de-CH"/>
        </w:rPr>
      </w:pPr>
      <w:r w:rsidRPr="0038029D">
        <w:rPr>
          <w:lang w:val="fr-CH"/>
        </w:rPr>
        <w:t xml:space="preserve">Titre </w:t>
      </w:r>
      <w:r w:rsidR="00836322">
        <w:rPr>
          <w:lang w:val="fr-CH"/>
        </w:rPr>
        <w:t>suivant</w:t>
      </w:r>
      <w:r w:rsidR="00836322" w:rsidRPr="0038029D">
        <w:rPr>
          <w:lang w:val="fr-CH"/>
        </w:rPr>
        <w:t xml:space="preserve"> </w:t>
      </w:r>
      <w:r w:rsidRPr="0038029D">
        <w:rPr>
          <w:lang w:val="fr-CH"/>
        </w:rPr>
        <w:t>l'art. 36</w:t>
      </w:r>
    </w:p>
    <w:p w14:paraId="4979244B" w14:textId="77777777" w:rsidR="00380816" w:rsidRPr="0038029D" w:rsidRDefault="00380816" w:rsidP="00380816">
      <w:pPr>
        <w:pStyle w:val="berschrift1"/>
        <w:rPr>
          <w:lang w:val="fr-CH"/>
        </w:rPr>
      </w:pPr>
      <w:r w:rsidRPr="0038029D">
        <w:rPr>
          <w:lang w:val="fr-CH"/>
        </w:rPr>
        <w:t>Section</w:t>
      </w:r>
      <w:r w:rsidRPr="0038029D">
        <w:rPr>
          <w:i/>
          <w:iCs/>
          <w:lang w:val="fr-CH"/>
        </w:rPr>
        <w:t xml:space="preserve"> 9a </w:t>
      </w:r>
      <w:r w:rsidRPr="0038029D">
        <w:rPr>
          <w:lang w:val="fr-CH"/>
        </w:rPr>
        <w:t>: Infrastructure nationale de données géographiques</w:t>
      </w:r>
    </w:p>
    <w:p w14:paraId="4772392C" w14:textId="26091F79" w:rsidR="00260345" w:rsidRPr="0038029D" w:rsidRDefault="001C3741">
      <w:pPr>
        <w:pStyle w:val="berschrift9"/>
        <w:rPr>
          <w:lang w:val="fr-CH"/>
        </w:rPr>
      </w:pPr>
      <w:r w:rsidRPr="0038029D">
        <w:rPr>
          <w:b/>
          <w:lang w:val="fr-CH"/>
        </w:rPr>
        <w:t>Art.</w:t>
      </w:r>
      <w:r w:rsidRPr="0038029D">
        <w:rPr>
          <w:b/>
          <w:i/>
          <w:lang w:val="fr-CH"/>
        </w:rPr>
        <w:t xml:space="preserve"> 36a</w:t>
      </w:r>
      <w:r w:rsidRPr="0038029D">
        <w:rPr>
          <w:i/>
          <w:lang w:val="fr-CH"/>
        </w:rPr>
        <w:tab/>
      </w:r>
      <w:r w:rsidR="00380816" w:rsidRPr="0038029D">
        <w:rPr>
          <w:lang w:val="fr-CH"/>
        </w:rPr>
        <w:t xml:space="preserve">Stratégie </w:t>
      </w:r>
      <w:r w:rsidR="00C0375F" w:rsidRPr="0038029D">
        <w:rPr>
          <w:lang w:val="fr-CH"/>
        </w:rPr>
        <w:t>(nouveau)</w:t>
      </w:r>
    </w:p>
    <w:p w14:paraId="0408245B" w14:textId="209FDB9B" w:rsidR="00260345" w:rsidRPr="0038029D" w:rsidRDefault="001C3741">
      <w:pPr>
        <w:pStyle w:val="Absatz"/>
        <w:rPr>
          <w:lang w:val="fr-CH"/>
        </w:rPr>
      </w:pPr>
      <w:r w:rsidRPr="0038029D">
        <w:rPr>
          <w:position w:val="4"/>
          <w:sz w:val="13"/>
          <w:lang w:val="fr-CH"/>
        </w:rPr>
        <w:t xml:space="preserve">1 </w:t>
      </w:r>
      <w:r w:rsidR="00380816" w:rsidRPr="0038029D">
        <w:rPr>
          <w:lang w:val="fr-CH"/>
        </w:rPr>
        <w:t xml:space="preserve">Une stratégie suisse en matière </w:t>
      </w:r>
      <w:r w:rsidR="0038029D">
        <w:rPr>
          <w:lang w:val="fr-CH"/>
        </w:rPr>
        <w:t>de géoinformation</w:t>
      </w:r>
      <w:r w:rsidR="00380816" w:rsidRPr="0038029D">
        <w:rPr>
          <w:lang w:val="fr-CH"/>
        </w:rPr>
        <w:t xml:space="preserve"> est élaborée périodiquement</w:t>
      </w:r>
      <w:r w:rsidR="00631971" w:rsidRPr="0038029D">
        <w:rPr>
          <w:lang w:val="fr-CH"/>
        </w:rPr>
        <w:t xml:space="preserve">. Elle traite de l'orientation stratégique à moyen terme de </w:t>
      </w:r>
      <w:r w:rsidR="0038029D">
        <w:rPr>
          <w:lang w:val="fr-CH"/>
        </w:rPr>
        <w:t xml:space="preserve">la géoinformation </w:t>
      </w:r>
      <w:r w:rsidR="00631971" w:rsidRPr="0038029D">
        <w:rPr>
          <w:lang w:val="fr-CH"/>
        </w:rPr>
        <w:t>de la Confédération et des cantons, en particulier de l'infrastructure nationale de données géographiques</w:t>
      </w:r>
      <w:r w:rsidRPr="0038029D">
        <w:rPr>
          <w:lang w:val="fr-CH"/>
        </w:rPr>
        <w:t xml:space="preserve">. </w:t>
      </w:r>
    </w:p>
    <w:p w14:paraId="47676298" w14:textId="77777777" w:rsidR="00260345" w:rsidRPr="0038029D" w:rsidRDefault="001C3741">
      <w:pPr>
        <w:pStyle w:val="Absatz"/>
        <w:rPr>
          <w:lang w:val="fr-CH"/>
        </w:rPr>
      </w:pPr>
      <w:r w:rsidRPr="0038029D">
        <w:rPr>
          <w:position w:val="4"/>
          <w:sz w:val="13"/>
          <w:lang w:val="fr-CH"/>
        </w:rPr>
        <w:t xml:space="preserve">2 </w:t>
      </w:r>
      <w:r w:rsidR="00380816" w:rsidRPr="0038029D">
        <w:rPr>
          <w:lang w:val="fr-CH"/>
        </w:rPr>
        <w:t>Des plans d'action sont élaborés pour chaque stratégie de la géoinformation suisse, dans lesquels est présentée la mise en œuvre</w:t>
      </w:r>
      <w:r w:rsidR="006232CB" w:rsidRPr="0038029D">
        <w:rPr>
          <w:lang w:val="fr-CH"/>
        </w:rPr>
        <w:t xml:space="preserve"> prévue </w:t>
      </w:r>
      <w:r w:rsidR="00380816" w:rsidRPr="0038029D">
        <w:rPr>
          <w:lang w:val="fr-CH"/>
        </w:rPr>
        <w:t>de la stratégie.</w:t>
      </w:r>
    </w:p>
    <w:p w14:paraId="643E2926" w14:textId="3B96997F" w:rsidR="00260345" w:rsidRPr="0038029D" w:rsidRDefault="001C3741">
      <w:pPr>
        <w:pStyle w:val="Absatz"/>
        <w:rPr>
          <w:lang w:val="fr-CH"/>
        </w:rPr>
      </w:pPr>
      <w:r w:rsidRPr="0038029D">
        <w:rPr>
          <w:position w:val="4"/>
          <w:sz w:val="13"/>
          <w:lang w:val="fr-CH"/>
        </w:rPr>
        <w:t xml:space="preserve">3 </w:t>
      </w:r>
      <w:r w:rsidR="00631971" w:rsidRPr="0038029D">
        <w:rPr>
          <w:lang w:val="fr-CH"/>
        </w:rPr>
        <w:t xml:space="preserve">L'élaboration de la stratégie </w:t>
      </w:r>
      <w:r w:rsidR="00C81FC5" w:rsidRPr="0038029D">
        <w:rPr>
          <w:lang w:val="fr-CH"/>
        </w:rPr>
        <w:t xml:space="preserve">et des plans d'action </w:t>
      </w:r>
      <w:r w:rsidR="00113304" w:rsidRPr="0038029D">
        <w:rPr>
          <w:lang w:val="fr-CH"/>
        </w:rPr>
        <w:t>est assurée par l'Office fédéral de topographie, avec la participation des cantons.</w:t>
      </w:r>
    </w:p>
    <w:p w14:paraId="3FBD7F08" w14:textId="7F97DEC7" w:rsidR="00260345" w:rsidRPr="0038029D" w:rsidRDefault="001C3741">
      <w:pPr>
        <w:pStyle w:val="Absatz"/>
        <w:rPr>
          <w:lang w:val="fr-CH"/>
        </w:rPr>
      </w:pPr>
      <w:r w:rsidRPr="0038029D">
        <w:rPr>
          <w:position w:val="4"/>
          <w:sz w:val="13"/>
          <w:lang w:val="fr-CH"/>
        </w:rPr>
        <w:t xml:space="preserve">4 </w:t>
      </w:r>
      <w:r w:rsidR="00631971" w:rsidRPr="0038029D">
        <w:rPr>
          <w:lang w:val="fr-CH"/>
        </w:rPr>
        <w:t xml:space="preserve">Du côté de la Confédération, la stratégie est arrêtée par le Conseil fédéral et les plans d'action </w:t>
      </w:r>
      <w:r w:rsidR="00575EA1">
        <w:rPr>
          <w:lang w:val="fr-CH"/>
        </w:rPr>
        <w:t xml:space="preserve">sont </w:t>
      </w:r>
      <w:r w:rsidR="00575EA1" w:rsidRPr="0038029D">
        <w:rPr>
          <w:lang w:val="fr-CH"/>
        </w:rPr>
        <w:t xml:space="preserve">arrêtée </w:t>
      </w:r>
      <w:r w:rsidR="00631971" w:rsidRPr="0038029D">
        <w:rPr>
          <w:lang w:val="fr-CH"/>
        </w:rPr>
        <w:t>par l'Office fédéral de topographie</w:t>
      </w:r>
      <w:r w:rsidRPr="0038029D">
        <w:rPr>
          <w:lang w:val="fr-CH"/>
        </w:rPr>
        <w:t>.</w:t>
      </w:r>
    </w:p>
    <w:p w14:paraId="63BF22C8" w14:textId="042E0B36" w:rsidR="00380816" w:rsidRPr="0038029D" w:rsidRDefault="00380816" w:rsidP="00380816">
      <w:pPr>
        <w:pStyle w:val="berschrift9"/>
        <w:rPr>
          <w:lang w:val="fr-CH"/>
        </w:rPr>
      </w:pPr>
      <w:r w:rsidRPr="0038029D">
        <w:rPr>
          <w:b/>
          <w:lang w:val="fr-CH"/>
        </w:rPr>
        <w:t>Art.</w:t>
      </w:r>
      <w:r w:rsidRPr="0038029D">
        <w:rPr>
          <w:b/>
          <w:i/>
          <w:lang w:val="fr-CH"/>
        </w:rPr>
        <w:t xml:space="preserve"> 36b</w:t>
      </w:r>
      <w:r w:rsidRPr="0038029D">
        <w:rPr>
          <w:i/>
          <w:lang w:val="fr-CH"/>
        </w:rPr>
        <w:tab/>
      </w:r>
      <w:r w:rsidR="00631971" w:rsidRPr="0038029D">
        <w:rPr>
          <w:lang w:val="fr-CH"/>
        </w:rPr>
        <w:t xml:space="preserve">Mise en place et exploitation </w:t>
      </w:r>
      <w:r w:rsidR="00C0375F" w:rsidRPr="0038029D">
        <w:rPr>
          <w:lang w:val="fr-CH"/>
        </w:rPr>
        <w:t>(nouveau)</w:t>
      </w:r>
    </w:p>
    <w:p w14:paraId="36A63A6F" w14:textId="569A7AD6" w:rsidR="00380816" w:rsidRPr="0038029D" w:rsidRDefault="00380816" w:rsidP="00380816">
      <w:pPr>
        <w:pStyle w:val="Absatz"/>
        <w:rPr>
          <w:lang w:val="fr-CH"/>
        </w:rPr>
      </w:pPr>
      <w:r w:rsidRPr="0038029D">
        <w:rPr>
          <w:position w:val="4"/>
          <w:sz w:val="13"/>
          <w:lang w:val="fr-CH"/>
        </w:rPr>
        <w:t xml:space="preserve">1 </w:t>
      </w:r>
      <w:r w:rsidR="00631971" w:rsidRPr="0038029D">
        <w:rPr>
          <w:lang w:val="fr-CH"/>
        </w:rPr>
        <w:t xml:space="preserve">L'Office fédéral de topographie met en place et exploite </w:t>
      </w:r>
      <w:r w:rsidR="00193BCA" w:rsidRPr="0038029D">
        <w:rPr>
          <w:lang w:val="fr-CH"/>
        </w:rPr>
        <w:t>l'</w:t>
      </w:r>
      <w:r w:rsidR="00631971" w:rsidRPr="0038029D">
        <w:rPr>
          <w:lang w:val="fr-CH"/>
        </w:rPr>
        <w:t>infrastructure nationale de données géographiques (INDG) en collaboration avec les cantons</w:t>
      </w:r>
      <w:r w:rsidRPr="0038029D">
        <w:rPr>
          <w:lang w:val="fr-CH"/>
        </w:rPr>
        <w:t xml:space="preserve">. </w:t>
      </w:r>
    </w:p>
    <w:p w14:paraId="35FA5714" w14:textId="77777777" w:rsidR="009664D9" w:rsidRPr="0038029D" w:rsidRDefault="009664D9" w:rsidP="009664D9">
      <w:pPr>
        <w:pStyle w:val="Abstand18pt"/>
        <w:rPr>
          <w:lang w:val="fr-CH"/>
        </w:rPr>
      </w:pPr>
    </w:p>
    <w:p w14:paraId="47D61EEC" w14:textId="1411B7F6" w:rsidR="000D2B2D" w:rsidRPr="0038029D" w:rsidRDefault="000D2B2D" w:rsidP="000D2B2D">
      <w:pPr>
        <w:pStyle w:val="Absatz"/>
        <w:rPr>
          <w:lang w:val="fr-CH"/>
        </w:rPr>
      </w:pPr>
      <w:r w:rsidRPr="0038029D">
        <w:rPr>
          <w:position w:val="4"/>
          <w:sz w:val="13"/>
          <w:lang w:val="fr-CH"/>
        </w:rPr>
        <w:t xml:space="preserve">2 </w:t>
      </w:r>
      <w:r w:rsidRPr="0038029D">
        <w:rPr>
          <w:lang w:val="fr-CH"/>
        </w:rPr>
        <w:t>Il gère l'INDG avec la participation des cantons.</w:t>
      </w:r>
    </w:p>
    <w:p w14:paraId="221C7DC2" w14:textId="66F81B18" w:rsidR="008C4F42" w:rsidRPr="0038029D" w:rsidRDefault="000D2B2D" w:rsidP="000D2B2D">
      <w:pPr>
        <w:pStyle w:val="Absatz"/>
        <w:rPr>
          <w:lang w:val="fr-CH"/>
        </w:rPr>
      </w:pPr>
      <w:r w:rsidRPr="0038029D">
        <w:rPr>
          <w:position w:val="4"/>
          <w:sz w:val="13"/>
          <w:lang w:val="fr-CH"/>
        </w:rPr>
        <w:t xml:space="preserve">3 </w:t>
      </w:r>
      <w:r w:rsidR="00617CAA" w:rsidRPr="0038029D">
        <w:rPr>
          <w:lang w:val="fr-CH"/>
        </w:rPr>
        <w:t xml:space="preserve">Dans le cadre de l'INDG, il exploite </w:t>
      </w:r>
      <w:r w:rsidR="008C4F42" w:rsidRPr="0038029D">
        <w:rPr>
          <w:lang w:val="fr-CH"/>
        </w:rPr>
        <w:t>notamment</w:t>
      </w:r>
    </w:p>
    <w:p w14:paraId="3A112F41" w14:textId="77777777" w:rsidR="008C4F42" w:rsidRDefault="006232CB" w:rsidP="008C4F42">
      <w:pPr>
        <w:pStyle w:val="Absatz"/>
        <w:numPr>
          <w:ilvl w:val="0"/>
          <w:numId w:val="1"/>
        </w:numPr>
      </w:pPr>
      <w:r>
        <w:t xml:space="preserve">des </w:t>
      </w:r>
      <w:proofErr w:type="spellStart"/>
      <w:r>
        <w:t>géoservices</w:t>
      </w:r>
      <w:proofErr w:type="spellEnd"/>
      <w:r w:rsidR="008C4F42">
        <w:t xml:space="preserve"> </w:t>
      </w:r>
      <w:proofErr w:type="spellStart"/>
      <w:r w:rsidR="008C4F42">
        <w:t>transversaux</w:t>
      </w:r>
      <w:proofErr w:type="spellEnd"/>
      <w:r w:rsidR="008C4F42">
        <w:t xml:space="preserve"> </w:t>
      </w:r>
      <w:r>
        <w:t>(art. 36</w:t>
      </w:r>
      <w:proofErr w:type="gramStart"/>
      <w:r>
        <w:t>) ;</w:t>
      </w:r>
      <w:proofErr w:type="gramEnd"/>
    </w:p>
    <w:p w14:paraId="404E97CC" w14:textId="77777777" w:rsidR="00617CAA" w:rsidRPr="0038029D" w:rsidRDefault="00617CAA" w:rsidP="008C4F42">
      <w:pPr>
        <w:pStyle w:val="Absatz"/>
        <w:numPr>
          <w:ilvl w:val="0"/>
          <w:numId w:val="1"/>
        </w:numPr>
        <w:rPr>
          <w:lang w:val="fr-CH"/>
        </w:rPr>
      </w:pPr>
      <w:proofErr w:type="gramStart"/>
      <w:r w:rsidRPr="0038029D">
        <w:rPr>
          <w:lang w:val="fr-CH"/>
        </w:rPr>
        <w:t>l'infrastructure</w:t>
      </w:r>
      <w:proofErr w:type="gramEnd"/>
      <w:r w:rsidRPr="0038029D">
        <w:rPr>
          <w:lang w:val="fr-CH"/>
        </w:rPr>
        <w:t xml:space="preserve"> fédérale de données géographiques (IFDG). </w:t>
      </w:r>
    </w:p>
    <w:p w14:paraId="157F072E" w14:textId="77777777" w:rsidR="00715195" w:rsidRPr="0038029D" w:rsidRDefault="00715195" w:rsidP="00715195">
      <w:pPr>
        <w:pStyle w:val="berschrift9"/>
        <w:rPr>
          <w:i/>
          <w:lang w:val="fr-CH"/>
        </w:rPr>
      </w:pPr>
      <w:r w:rsidRPr="0038029D">
        <w:rPr>
          <w:i/>
          <w:lang w:val="fr-CH"/>
        </w:rPr>
        <w:t>Art. 48</w:t>
      </w:r>
      <w:r w:rsidRPr="0038029D">
        <w:rPr>
          <w:i/>
          <w:lang w:val="fr-CH"/>
        </w:rPr>
        <w:tab/>
        <w:t xml:space="preserve">al. 2, let. </w:t>
      </w:r>
      <w:proofErr w:type="spellStart"/>
      <w:proofErr w:type="gramStart"/>
      <w:r w:rsidRPr="0038029D">
        <w:rPr>
          <w:i/>
          <w:lang w:val="fr-CH"/>
        </w:rPr>
        <w:t>a</w:t>
      </w:r>
      <w:r w:rsidRPr="0038029D">
        <w:rPr>
          <w:i/>
          <w:vertAlign w:val="superscript"/>
          <w:lang w:val="fr-CH"/>
        </w:rPr>
        <w:t>bis</w:t>
      </w:r>
      <w:r w:rsidRPr="0038029D">
        <w:rPr>
          <w:i/>
          <w:lang w:val="fr-CH"/>
        </w:rPr>
        <w:t>et</w:t>
      </w:r>
      <w:proofErr w:type="spellEnd"/>
      <w:proofErr w:type="gramEnd"/>
      <w:r w:rsidRPr="0038029D">
        <w:rPr>
          <w:i/>
          <w:lang w:val="fr-CH"/>
        </w:rPr>
        <w:t xml:space="preserve"> b</w:t>
      </w:r>
    </w:p>
    <w:p w14:paraId="45432D60" w14:textId="77777777" w:rsidR="00A52B25" w:rsidRPr="0038029D" w:rsidRDefault="00A52B25" w:rsidP="00A52B25">
      <w:pPr>
        <w:pStyle w:val="Absatz"/>
        <w:rPr>
          <w:lang w:val="fr-CH"/>
        </w:rPr>
      </w:pPr>
      <w:r w:rsidRPr="0038029D">
        <w:rPr>
          <w:position w:val="4"/>
          <w:sz w:val="13"/>
          <w:lang w:val="fr-CH"/>
        </w:rPr>
        <w:t xml:space="preserve">2 </w:t>
      </w:r>
      <w:r w:rsidRPr="0038029D">
        <w:rPr>
          <w:lang w:val="fr-CH"/>
        </w:rPr>
        <w:t>L'organe de coordination a les tâches suivantes :</w:t>
      </w:r>
    </w:p>
    <w:p w14:paraId="3D30A886" w14:textId="3BBAB009" w:rsidR="00A52B25" w:rsidRPr="0038029D" w:rsidRDefault="00A52B25" w:rsidP="00A52B25">
      <w:pPr>
        <w:pStyle w:val="Struktur1"/>
        <w:rPr>
          <w:lang w:val="fr-CH"/>
        </w:rPr>
      </w:pPr>
      <w:proofErr w:type="spellStart"/>
      <w:proofErr w:type="gramStart"/>
      <w:r w:rsidRPr="0038029D">
        <w:rPr>
          <w:lang w:val="fr-CH"/>
        </w:rPr>
        <w:t>a</w:t>
      </w:r>
      <w:r w:rsidRPr="0038029D">
        <w:rPr>
          <w:vertAlign w:val="superscript"/>
          <w:lang w:val="fr-CH"/>
        </w:rPr>
        <w:t>bis</w:t>
      </w:r>
      <w:proofErr w:type="spellEnd"/>
      <w:proofErr w:type="gramEnd"/>
      <w:r w:rsidRPr="0038029D">
        <w:rPr>
          <w:lang w:val="fr-CH"/>
        </w:rPr>
        <w:tab/>
        <w:t>Participation à la stratégie suisse en matière d'information géographique (art.</w:t>
      </w:r>
      <w:r w:rsidRPr="0038029D">
        <w:rPr>
          <w:i/>
          <w:lang w:val="fr-CH"/>
        </w:rPr>
        <w:t xml:space="preserve"> 36a</w:t>
      </w:r>
      <w:r w:rsidR="00C81FC5" w:rsidRPr="0038029D">
        <w:rPr>
          <w:lang w:val="fr-CH"/>
        </w:rPr>
        <w:t xml:space="preserve">) </w:t>
      </w:r>
      <w:r w:rsidRPr="0038029D">
        <w:rPr>
          <w:lang w:val="fr-CH"/>
        </w:rPr>
        <w:t>;</w:t>
      </w:r>
    </w:p>
    <w:p w14:paraId="0EBDDEB2" w14:textId="11953A46" w:rsidR="00A52B25" w:rsidRPr="0038029D" w:rsidRDefault="00A52B25" w:rsidP="00A52B25">
      <w:pPr>
        <w:pStyle w:val="Struktur1"/>
        <w:rPr>
          <w:lang w:val="fr-CH"/>
        </w:rPr>
      </w:pPr>
      <w:r w:rsidRPr="0038029D">
        <w:rPr>
          <w:lang w:val="fr-CH"/>
        </w:rPr>
        <w:t>b.</w:t>
      </w:r>
      <w:r w:rsidRPr="0038029D">
        <w:rPr>
          <w:lang w:val="fr-CH"/>
        </w:rPr>
        <w:tab/>
        <w:t xml:space="preserve">Élaboration de stratégies fédérales tenant compte de la </w:t>
      </w:r>
      <w:r w:rsidR="0038029D">
        <w:rPr>
          <w:lang w:val="fr-CH"/>
        </w:rPr>
        <w:t>s</w:t>
      </w:r>
      <w:r w:rsidRPr="0038029D">
        <w:rPr>
          <w:lang w:val="fr-CH"/>
        </w:rPr>
        <w:t>tratégie géoinformation suisse ;</w:t>
      </w:r>
    </w:p>
    <w:p w14:paraId="2515071E" w14:textId="77777777" w:rsidR="006232CB" w:rsidRPr="0038029D" w:rsidRDefault="006232CB" w:rsidP="006232CB">
      <w:pPr>
        <w:pStyle w:val="Abstand18pt"/>
        <w:rPr>
          <w:lang w:val="fr-CH"/>
        </w:rPr>
      </w:pPr>
    </w:p>
    <w:p w14:paraId="32BEC312" w14:textId="77777777" w:rsidR="00260345" w:rsidRPr="0038029D" w:rsidRDefault="001C3741">
      <w:pPr>
        <w:pStyle w:val="ZifferrmII"/>
        <w:rPr>
          <w:lang w:val="fr-CH"/>
        </w:rPr>
      </w:pPr>
      <w:r w:rsidRPr="0038029D">
        <w:rPr>
          <w:lang w:val="fr-CH"/>
        </w:rPr>
        <w:t>II</w:t>
      </w:r>
    </w:p>
    <w:p w14:paraId="5B4E53B7" w14:textId="4AB6D611" w:rsidR="00260345" w:rsidRPr="0038029D" w:rsidRDefault="001C3741">
      <w:pPr>
        <w:pStyle w:val="Absatz"/>
        <w:rPr>
          <w:lang w:val="fr-CH"/>
        </w:rPr>
      </w:pPr>
      <w:r w:rsidRPr="0038029D">
        <w:rPr>
          <w:lang w:val="fr-CH"/>
        </w:rPr>
        <w:t xml:space="preserve">La présente ordonnance entre en vigueur le </w:t>
      </w:r>
      <w:r w:rsidR="00CA29F7">
        <w:rPr>
          <w:lang w:val="fr-CH"/>
        </w:rPr>
        <w:t>…</w:t>
      </w:r>
      <w:r w:rsidR="00F01A5B" w:rsidRPr="0038029D">
        <w:rPr>
          <w:lang w:val="fr-CH"/>
        </w:rPr>
        <w:t xml:space="preserve"> 2026</w:t>
      </w:r>
      <w:r w:rsidRPr="0038029D">
        <w:rPr>
          <w:lang w:val="fr-CH"/>
        </w:rPr>
        <w:t>.</w:t>
      </w:r>
    </w:p>
    <w:tbl>
      <w:tblPr>
        <w:tblW w:w="612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7"/>
        <w:gridCol w:w="3397"/>
      </w:tblGrid>
      <w:tr w:rsidR="00260345" w:rsidRPr="00CA29F7" w14:paraId="009FA3C6" w14:textId="77777777">
        <w:tc>
          <w:tcPr>
            <w:tcW w:w="2727" w:type="dxa"/>
          </w:tcPr>
          <w:p w14:paraId="66EE8CF0" w14:textId="7DB4DB83" w:rsidR="00260345" w:rsidRDefault="00562E53">
            <w:pPr>
              <w:pStyle w:val="UnterschriftenFI1"/>
            </w:pPr>
            <w:r>
              <w:t>…</w:t>
            </w:r>
            <w:r w:rsidR="00FF07F4">
              <w:t xml:space="preserve"> 2026</w:t>
            </w:r>
          </w:p>
        </w:tc>
        <w:tc>
          <w:tcPr>
            <w:tcW w:w="3397" w:type="dxa"/>
          </w:tcPr>
          <w:p w14:paraId="68A1BDE2" w14:textId="77777777" w:rsidR="00260345" w:rsidRPr="0038029D" w:rsidRDefault="001C3741">
            <w:pPr>
              <w:pStyle w:val="UnterschriftenFI1"/>
              <w:rPr>
                <w:lang w:val="fr-CH"/>
              </w:rPr>
            </w:pPr>
            <w:r w:rsidRPr="0038029D">
              <w:rPr>
                <w:lang w:val="fr-CH"/>
              </w:rPr>
              <w:t>Au nom du Conseil fédéral suisse</w:t>
            </w:r>
          </w:p>
          <w:p w14:paraId="1FFE7A1E" w14:textId="7739F43D" w:rsidR="00260345" w:rsidRPr="0038029D" w:rsidRDefault="009E0A3D">
            <w:pPr>
              <w:pStyle w:val="UnterschriftenFI"/>
              <w:rPr>
                <w:lang w:val="fr-CH"/>
              </w:rPr>
            </w:pPr>
            <w:r w:rsidRPr="0038029D">
              <w:rPr>
                <w:lang w:val="fr-CH"/>
              </w:rPr>
              <w:t>L</w:t>
            </w:r>
            <w:r>
              <w:rPr>
                <w:lang w:val="fr-CH"/>
              </w:rPr>
              <w:t>e</w:t>
            </w:r>
            <w:r w:rsidRPr="0038029D">
              <w:rPr>
                <w:lang w:val="fr-CH"/>
              </w:rPr>
              <w:t xml:space="preserve"> </w:t>
            </w:r>
            <w:r w:rsidR="001C3741" w:rsidRPr="0038029D">
              <w:rPr>
                <w:lang w:val="fr-CH"/>
              </w:rPr>
              <w:t xml:space="preserve">Président de la Confédération : </w:t>
            </w:r>
            <w:r w:rsidR="00FF07F4" w:rsidRPr="0038029D">
              <w:rPr>
                <w:lang w:val="fr-CH"/>
              </w:rPr>
              <w:t>...</w:t>
            </w:r>
            <w:r w:rsidR="001C3741" w:rsidRPr="0038029D">
              <w:rPr>
                <w:lang w:val="fr-CH"/>
              </w:rPr>
              <w:br/>
              <w:t xml:space="preserve">Le chancelier de la Confédération : </w:t>
            </w:r>
            <w:r w:rsidR="00FF07F4" w:rsidRPr="0038029D">
              <w:rPr>
                <w:lang w:val="fr-CH"/>
              </w:rPr>
              <w:t>...</w:t>
            </w:r>
          </w:p>
        </w:tc>
      </w:tr>
    </w:tbl>
    <w:p w14:paraId="075A925D" w14:textId="77777777" w:rsidR="00260345" w:rsidRPr="0038029D" w:rsidRDefault="00260345" w:rsidP="00E51FD3">
      <w:pPr>
        <w:pStyle w:val="Absatz"/>
        <w:rPr>
          <w:lang w:val="fr-CH"/>
        </w:rPr>
      </w:pPr>
    </w:p>
    <w:sectPr w:rsidR="00260345" w:rsidRPr="00380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2" w:h="11907" w:code="11"/>
      <w:pgMar w:top="737" w:right="1134" w:bottom="850" w:left="1134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CAA7" w14:textId="77777777" w:rsidR="00FA4F0B" w:rsidRDefault="00FA4F0B">
      <w:pPr>
        <w:spacing w:before="0" w:line="240" w:lineRule="auto"/>
      </w:pPr>
      <w:r>
        <w:separator/>
      </w:r>
    </w:p>
  </w:endnote>
  <w:endnote w:type="continuationSeparator" w:id="0">
    <w:p w14:paraId="05A4E369" w14:textId="77777777" w:rsidR="00FA4F0B" w:rsidRDefault="00FA4F0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D16" w14:textId="77777777" w:rsidR="00260345" w:rsidRDefault="001C3741">
    <w:pPr>
      <w:pStyle w:val="Fuzeile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 xml:space="preserve"> /</w:t>
    </w:r>
    <w:fldSimple w:instr=" NUMPAGES   \* MERGEFORMAT ">
      <w:r>
        <w:rPr>
          <w:noProof/>
        </w:rPr>
        <w:t xml:space="preserve"> 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AC9F" w14:textId="77777777" w:rsidR="00260345" w:rsidRDefault="001C3741"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t xml:space="preserve"> /</w:t>
    </w:r>
    <w:fldSimple w:instr=" NUMPAGES   \* MERGEFORMAT ">
      <w:r>
        <w:rPr>
          <w:noProof/>
        </w:rPr>
        <w:t xml:space="preserve"> 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068C" w14:textId="77777777" w:rsidR="00260345" w:rsidRDefault="001C3741">
    <w:pPr>
      <w:pStyle w:val="Fuzeile"/>
      <w:tabs>
        <w:tab w:val="right" w:pos="6123"/>
      </w:tabs>
    </w:pPr>
    <w:r>
      <w:rPr>
        <w:sz w:val="13"/>
        <w:szCs w:val="13"/>
      </w:rPr>
      <w:t>2021-0052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4D53" w14:textId="77777777" w:rsidR="00FA4F0B" w:rsidRDefault="00FA4F0B">
      <w:pPr>
        <w:jc w:val="left"/>
        <w:rPr>
          <w:sz w:val="4"/>
        </w:rPr>
      </w:pPr>
      <w:r>
        <w:rPr>
          <w:sz w:val="4"/>
        </w:rPr>
        <w:t xml:space="preserve"> </w:t>
      </w:r>
    </w:p>
  </w:footnote>
  <w:footnote w:type="continuationSeparator" w:id="0">
    <w:p w14:paraId="520D391E" w14:textId="77777777" w:rsidR="00FA4F0B" w:rsidRDefault="00FA4F0B">
      <w:pPr>
        <w:jc w:val="left"/>
        <w:rPr>
          <w:sz w:val="4"/>
        </w:rPr>
      </w:pPr>
      <w:r>
        <w:rPr>
          <w:sz w:val="4"/>
        </w:rPr>
        <w:t xml:space="preserve"> </w:t>
      </w:r>
    </w:p>
  </w:footnote>
  <w:footnote w:id="1">
    <w:p w14:paraId="4DF61F8D" w14:textId="77777777" w:rsidR="00260345" w:rsidRDefault="001C3741">
      <w:pPr>
        <w:pStyle w:val="SR-Fussnote"/>
      </w:pPr>
      <w:r>
        <w:rPr>
          <w:rStyle w:val="Funotenzeichen"/>
        </w:rPr>
        <w:t xml:space="preserve"> </w:t>
      </w:r>
    </w:p>
  </w:footnote>
  <w:footnote w:id="2">
    <w:p w14:paraId="76254FE4" w14:textId="77777777" w:rsidR="00260345" w:rsidRDefault="001C3741">
      <w:pPr>
        <w:pStyle w:val="Funotentext"/>
        <w:rPr>
          <w:b/>
        </w:rPr>
      </w:pPr>
      <w:r>
        <w:rPr>
          <w:rStyle w:val="Funotenzeichen"/>
        </w:rPr>
        <w:footnoteRef/>
      </w:r>
      <w:r>
        <w:tab/>
      </w:r>
      <w:r>
        <w:rPr>
          <w:rStyle w:val="FunotentextZchn"/>
        </w:rPr>
        <w:t>SR</w:t>
      </w:r>
      <w:r>
        <w:rPr>
          <w:rStyle w:val="FunotentextZchn"/>
          <w:b/>
        </w:rPr>
        <w:t xml:space="preserve"> 510.620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FC0D" w14:textId="77777777" w:rsidR="00260345" w:rsidRPr="0038029D" w:rsidRDefault="001C3741">
    <w:pPr>
      <w:pStyle w:val="Kopfzeile"/>
      <w:rPr>
        <w:lang w:val="fr-CH"/>
      </w:rPr>
    </w:pPr>
    <w:r w:rsidRPr="0038029D">
      <w:rPr>
        <w:lang w:val="fr-CH"/>
      </w:rPr>
      <w:t>Ordonnance sur la géoinformation</w:t>
    </w:r>
    <w:r w:rsidRPr="0038029D">
      <w:rPr>
        <w:lang w:val="fr-CH"/>
      </w:rPr>
      <w:tab/>
    </w:r>
    <w:r w:rsidRPr="0038029D">
      <w:rPr>
        <w:noProof/>
        <w:lang w:val="fr-CH"/>
      </w:rPr>
      <w:t xml:space="preserve">AS </w:t>
    </w:r>
    <w:r w:rsidR="00FF07F4" w:rsidRPr="0038029D">
      <w:rPr>
        <w:noProof/>
        <w:lang w:val="fr-CH"/>
      </w:rPr>
      <w:t>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23EF" w14:textId="77777777" w:rsidR="00260345" w:rsidRPr="0038029D" w:rsidRDefault="001C3741">
    <w:pPr>
      <w:pStyle w:val="Kopfzeile"/>
      <w:rPr>
        <w:lang w:val="fr-CH"/>
      </w:rPr>
    </w:pPr>
    <w:r w:rsidRPr="0038029D">
      <w:rPr>
        <w:lang w:val="fr-CH"/>
      </w:rPr>
      <w:t>Ordonnance sur la géoinformation</w:t>
    </w:r>
    <w:r w:rsidRPr="0038029D">
      <w:rPr>
        <w:lang w:val="fr-CH"/>
      </w:rPr>
      <w:tab/>
    </w:r>
    <w:r w:rsidRPr="0038029D">
      <w:rPr>
        <w:noProof/>
        <w:lang w:val="fr-CH"/>
      </w:rPr>
      <w:t>AS 2021 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572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3289"/>
      <w:gridCol w:w="1134"/>
    </w:tblGrid>
    <w:tr w:rsidR="00260345" w:rsidRPr="00575EA1" w14:paraId="027B3359" w14:textId="77777777">
      <w:trPr>
        <w:cantSplit/>
        <w:trHeight w:hRule="exact" w:val="1038"/>
      </w:trPr>
      <w:tc>
        <w:tcPr>
          <w:tcW w:w="0" w:type="auto"/>
        </w:tcPr>
        <w:p w14:paraId="0C6DCEC2" w14:textId="77777777" w:rsidR="00260345" w:rsidRDefault="00260345">
          <w:pPr>
            <w:pStyle w:val="Abstand4pt"/>
          </w:pPr>
        </w:p>
        <w:p w14:paraId="6BA1AC49" w14:textId="77777777" w:rsidR="00260345" w:rsidRDefault="006A78DB"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 w:rsidRPr="004E553F">
            <w:rPr>
              <w:noProof/>
              <w:szCs w:val="18"/>
              <w:lang w:eastAsia="de-CH"/>
            </w:rPr>
            <w:drawing>
              <wp:inline distT="0" distB="0" distL="0" distR="0" wp14:anchorId="0C7BFA49" wp14:editId="0B3D691C">
                <wp:extent cx="1296670" cy="333375"/>
                <wp:effectExtent l="0" t="0" r="0" b="0"/>
                <wp:docPr id="1" name="Bild 1" descr="Logo_co_K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_co_K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 w14:paraId="345B551F" w14:textId="77777777" w:rsidR="00260345" w:rsidRDefault="00260345">
          <w:pPr>
            <w:pStyle w:val="Abstand4pt"/>
          </w:pPr>
        </w:p>
        <w:p w14:paraId="2EDD4F9E" w14:textId="20597295" w:rsidR="00260345" w:rsidRPr="0038029D" w:rsidRDefault="00D72D60">
          <w:pPr>
            <w:pStyle w:val="Bild"/>
            <w:jc w:val="center"/>
            <w:rPr>
              <w:lang w:val="fr-CH"/>
            </w:rPr>
          </w:pPr>
          <w:r w:rsidRPr="00CA29F7">
            <w:rPr>
              <w:highlight w:val="yellow"/>
              <w:lang w:val="fr-CH"/>
            </w:rPr>
            <w:t>Version</w:t>
          </w:r>
          <w:r w:rsidR="00A82874" w:rsidRPr="00CA29F7">
            <w:rPr>
              <w:highlight w:val="yellow"/>
              <w:lang w:val="fr-CH"/>
            </w:rPr>
            <w:t xml:space="preserve"> </w:t>
          </w:r>
          <w:r w:rsidR="00CA29F7" w:rsidRPr="00CA29F7">
            <w:rPr>
              <w:highlight w:val="yellow"/>
              <w:lang w:val="fr-CH"/>
            </w:rPr>
            <w:t>3.3.2026</w:t>
          </w:r>
        </w:p>
      </w:tc>
      <w:tc>
        <w:tcPr>
          <w:tcW w:w="1134" w:type="dxa"/>
        </w:tcPr>
        <w:p w14:paraId="7B443391" w14:textId="77777777" w:rsidR="00260345" w:rsidRPr="0038029D" w:rsidRDefault="00260345"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  <w:lang w:val="fr-CH"/>
            </w:rPr>
          </w:pPr>
        </w:p>
      </w:tc>
    </w:tr>
  </w:tbl>
  <w:p w14:paraId="4B6D7F93" w14:textId="77777777" w:rsidR="00260345" w:rsidRPr="0038029D" w:rsidRDefault="00260345">
    <w:pPr>
      <w:pStyle w:val="Zyan-Feld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A70B5"/>
    <w:multiLevelType w:val="hybridMultilevel"/>
    <w:tmpl w:val="F3AEFE7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16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mirrorMargins/>
  <w:proofState w:spelling="clean" w:grammar="clean"/>
  <w:attachedTemplate r:id="rId1"/>
  <w:linkStyles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686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DB"/>
    <w:rsid w:val="00004C5D"/>
    <w:rsid w:val="000177F7"/>
    <w:rsid w:val="000737B1"/>
    <w:rsid w:val="0008258E"/>
    <w:rsid w:val="00092603"/>
    <w:rsid w:val="000D2B2D"/>
    <w:rsid w:val="00113304"/>
    <w:rsid w:val="00126AD8"/>
    <w:rsid w:val="00141ACF"/>
    <w:rsid w:val="00160965"/>
    <w:rsid w:val="00193BCA"/>
    <w:rsid w:val="001944E3"/>
    <w:rsid w:val="001C101D"/>
    <w:rsid w:val="001C3741"/>
    <w:rsid w:val="00260345"/>
    <w:rsid w:val="00281FB6"/>
    <w:rsid w:val="00332AFD"/>
    <w:rsid w:val="0038029D"/>
    <w:rsid w:val="00380816"/>
    <w:rsid w:val="003C37E4"/>
    <w:rsid w:val="004275CA"/>
    <w:rsid w:val="00437648"/>
    <w:rsid w:val="00442ABE"/>
    <w:rsid w:val="00456BC8"/>
    <w:rsid w:val="00490530"/>
    <w:rsid w:val="004C685C"/>
    <w:rsid w:val="004D5C07"/>
    <w:rsid w:val="004E553F"/>
    <w:rsid w:val="00530B7B"/>
    <w:rsid w:val="00562E53"/>
    <w:rsid w:val="00571F98"/>
    <w:rsid w:val="00575EA1"/>
    <w:rsid w:val="005B0469"/>
    <w:rsid w:val="00617CAA"/>
    <w:rsid w:val="006232CB"/>
    <w:rsid w:val="00631971"/>
    <w:rsid w:val="00647253"/>
    <w:rsid w:val="006A78DB"/>
    <w:rsid w:val="006C4D80"/>
    <w:rsid w:val="00715195"/>
    <w:rsid w:val="007A19D5"/>
    <w:rsid w:val="007A6D14"/>
    <w:rsid w:val="007A7833"/>
    <w:rsid w:val="00833889"/>
    <w:rsid w:val="00836322"/>
    <w:rsid w:val="008A2CF3"/>
    <w:rsid w:val="008C4F42"/>
    <w:rsid w:val="00906894"/>
    <w:rsid w:val="00921818"/>
    <w:rsid w:val="00943A11"/>
    <w:rsid w:val="009664D9"/>
    <w:rsid w:val="0097437B"/>
    <w:rsid w:val="00982654"/>
    <w:rsid w:val="009E0A3D"/>
    <w:rsid w:val="00A52B25"/>
    <w:rsid w:val="00A82874"/>
    <w:rsid w:val="00A952E2"/>
    <w:rsid w:val="00AA7A32"/>
    <w:rsid w:val="00AC1359"/>
    <w:rsid w:val="00BC58D2"/>
    <w:rsid w:val="00BC79B3"/>
    <w:rsid w:val="00C033C4"/>
    <w:rsid w:val="00C0375F"/>
    <w:rsid w:val="00C11F79"/>
    <w:rsid w:val="00C229A6"/>
    <w:rsid w:val="00C26187"/>
    <w:rsid w:val="00C53018"/>
    <w:rsid w:val="00C81FC5"/>
    <w:rsid w:val="00CA29F7"/>
    <w:rsid w:val="00CF1D3B"/>
    <w:rsid w:val="00D0574A"/>
    <w:rsid w:val="00D13EA0"/>
    <w:rsid w:val="00D34768"/>
    <w:rsid w:val="00D45CFF"/>
    <w:rsid w:val="00D45E20"/>
    <w:rsid w:val="00D516BB"/>
    <w:rsid w:val="00D72D60"/>
    <w:rsid w:val="00E51FD3"/>
    <w:rsid w:val="00E542B0"/>
    <w:rsid w:val="00E65FD5"/>
    <w:rsid w:val="00E9564B"/>
    <w:rsid w:val="00EB1AD1"/>
    <w:rsid w:val="00F01A5B"/>
    <w:rsid w:val="00FA4F0B"/>
    <w:rsid w:val="00FB209F"/>
    <w:rsid w:val="00FE7E7A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586822C"/>
  <w15:docId w15:val="{1A658990-0195-483A-A7DF-DFF31991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77F7"/>
    <w:pPr>
      <w:spacing w:before="60" w:line="200" w:lineRule="exact"/>
      <w:jc w:val="both"/>
    </w:pPr>
    <w:rPr>
      <w:color w:val="FF00FF"/>
      <w:sz w:val="18"/>
      <w:lang w:eastAsia="de-DE"/>
    </w:rPr>
  </w:style>
  <w:style w:type="paragraph" w:styleId="berschrift1">
    <w:name w:val="heading 1"/>
    <w:qFormat/>
    <w:rsid w:val="000177F7"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eastAsia="de-DE"/>
    </w:rPr>
  </w:style>
  <w:style w:type="paragraph" w:styleId="berschrift2">
    <w:name w:val="heading 2"/>
    <w:basedOn w:val="berschrift1"/>
    <w:qFormat/>
    <w:rsid w:val="000177F7"/>
    <w:pPr>
      <w:outlineLvl w:val="1"/>
    </w:pPr>
  </w:style>
  <w:style w:type="paragraph" w:styleId="berschrift3">
    <w:name w:val="heading 3"/>
    <w:basedOn w:val="berschrift1"/>
    <w:qFormat/>
    <w:rsid w:val="000177F7"/>
    <w:pPr>
      <w:outlineLvl w:val="2"/>
    </w:pPr>
  </w:style>
  <w:style w:type="paragraph" w:styleId="berschrift4">
    <w:name w:val="heading 4"/>
    <w:basedOn w:val="berschrift1"/>
    <w:qFormat/>
    <w:rsid w:val="000177F7"/>
    <w:pPr>
      <w:outlineLvl w:val="3"/>
    </w:pPr>
  </w:style>
  <w:style w:type="paragraph" w:styleId="berschrift5">
    <w:name w:val="heading 5"/>
    <w:qFormat/>
    <w:rsid w:val="000177F7"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eastAsia="de-DE"/>
    </w:rPr>
  </w:style>
  <w:style w:type="paragraph" w:styleId="berschrift6">
    <w:name w:val="heading 6"/>
    <w:basedOn w:val="berschrift5"/>
    <w:qFormat/>
    <w:rsid w:val="000177F7"/>
    <w:pPr>
      <w:framePr w:wrap="around"/>
      <w:outlineLvl w:val="5"/>
    </w:pPr>
  </w:style>
  <w:style w:type="paragraph" w:styleId="berschrift7">
    <w:name w:val="heading 7"/>
    <w:basedOn w:val="berschrift5"/>
    <w:qFormat/>
    <w:rsid w:val="000177F7"/>
    <w:pPr>
      <w:framePr w:wrap="around"/>
      <w:outlineLvl w:val="6"/>
    </w:pPr>
  </w:style>
  <w:style w:type="paragraph" w:styleId="berschrift8">
    <w:name w:val="heading 8"/>
    <w:basedOn w:val="berschrift5"/>
    <w:qFormat/>
    <w:rsid w:val="000177F7"/>
    <w:pPr>
      <w:framePr w:wrap="around"/>
      <w:outlineLvl w:val="7"/>
    </w:pPr>
  </w:style>
  <w:style w:type="paragraph" w:styleId="berschrift9">
    <w:name w:val="heading 9"/>
    <w:qFormat/>
    <w:rsid w:val="000177F7"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Tabkrper49pt">
    <w:name w:val="Tabkörper 4/9pt"/>
    <w:basedOn w:val="Tabkrper09pt"/>
    <w:rsid w:val="000177F7"/>
    <w:pPr>
      <w:spacing w:before="80"/>
    </w:pPr>
  </w:style>
  <w:style w:type="paragraph" w:customStyle="1" w:styleId="Tabkrper09pt">
    <w:name w:val="Tabkörper 0/9pt"/>
    <w:rsid w:val="000177F7"/>
    <w:pPr>
      <w:spacing w:line="200" w:lineRule="exact"/>
    </w:pPr>
    <w:rPr>
      <w:sz w:val="18"/>
      <w:lang w:eastAsia="de-DE"/>
    </w:rPr>
  </w:style>
  <w:style w:type="paragraph" w:styleId="Fuzeile">
    <w:name w:val="footer"/>
    <w:rsid w:val="000177F7"/>
    <w:pPr>
      <w:spacing w:before="260" w:line="200" w:lineRule="exact"/>
    </w:pPr>
    <w:rPr>
      <w:sz w:val="18"/>
      <w:lang w:eastAsia="de-DE"/>
    </w:rPr>
  </w:style>
  <w:style w:type="paragraph" w:styleId="Kopfzeile">
    <w:name w:val="header"/>
    <w:rsid w:val="000177F7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eastAsia="de-DE"/>
    </w:rPr>
  </w:style>
  <w:style w:type="character" w:styleId="Funotenzeichen">
    <w:name w:val="footnote reference"/>
    <w:rsid w:val="000177F7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link w:val="FunotentextZchn"/>
    <w:rsid w:val="000177F7"/>
    <w:pPr>
      <w:tabs>
        <w:tab w:val="left" w:pos="40"/>
      </w:tabs>
      <w:spacing w:line="160" w:lineRule="exact"/>
      <w:ind w:left="340" w:hanging="340"/>
    </w:pPr>
    <w:rPr>
      <w:sz w:val="16"/>
      <w:lang w:eastAsia="de-DE"/>
    </w:rPr>
  </w:style>
  <w:style w:type="paragraph" w:customStyle="1" w:styleId="Absatz">
    <w:name w:val="Absatz"/>
    <w:link w:val="AbsatzChar2"/>
    <w:rsid w:val="000177F7"/>
    <w:pPr>
      <w:spacing w:before="80" w:line="200" w:lineRule="exact"/>
      <w:jc w:val="both"/>
    </w:pPr>
    <w:rPr>
      <w:sz w:val="18"/>
      <w:lang w:eastAsia="de-DE"/>
    </w:rPr>
  </w:style>
  <w:style w:type="paragraph" w:customStyle="1" w:styleId="Autor">
    <w:name w:val="Autor"/>
    <w:next w:val="Ingress"/>
    <w:rsid w:val="000177F7"/>
    <w:pPr>
      <w:keepNext/>
      <w:keepLines/>
      <w:suppressAutoHyphens/>
      <w:spacing w:line="200" w:lineRule="exact"/>
    </w:pPr>
    <w:rPr>
      <w:i/>
      <w:sz w:val="18"/>
      <w:lang w:eastAsia="de-DE"/>
    </w:rPr>
  </w:style>
  <w:style w:type="paragraph" w:customStyle="1" w:styleId="Ingress">
    <w:name w:val="Ingress"/>
    <w:next w:val="Verb"/>
    <w:rsid w:val="000177F7"/>
    <w:pPr>
      <w:suppressAutoHyphens/>
      <w:spacing w:before="60" w:line="200" w:lineRule="exact"/>
    </w:pPr>
    <w:rPr>
      <w:sz w:val="18"/>
      <w:lang w:eastAsia="de-DE"/>
    </w:rPr>
  </w:style>
  <w:style w:type="paragraph" w:customStyle="1" w:styleId="Verb">
    <w:name w:val="Verb"/>
    <w:rsid w:val="000177F7"/>
    <w:pPr>
      <w:suppressAutoHyphens/>
      <w:spacing w:before="60" w:after="360" w:line="200" w:lineRule="exact"/>
    </w:pPr>
    <w:rPr>
      <w:i/>
      <w:sz w:val="18"/>
      <w:lang w:eastAsia="de-DE"/>
    </w:rPr>
  </w:style>
  <w:style w:type="paragraph" w:customStyle="1" w:styleId="ErlassDatum">
    <w:name w:val="Erlass Datum"/>
    <w:next w:val="ErlassLinie"/>
    <w:rsid w:val="000177F7"/>
    <w:pPr>
      <w:keepNext/>
      <w:keepLines/>
      <w:spacing w:before="60" w:line="200" w:lineRule="exact"/>
    </w:pPr>
    <w:rPr>
      <w:sz w:val="18"/>
      <w:lang w:eastAsia="de-DE"/>
    </w:rPr>
  </w:style>
  <w:style w:type="paragraph" w:customStyle="1" w:styleId="ErlassLinie">
    <w:name w:val="Erlass Linie"/>
    <w:next w:val="Autor"/>
    <w:rsid w:val="000177F7"/>
    <w:pPr>
      <w:pBdr>
        <w:top w:val="single" w:sz="6" w:space="4" w:color="auto"/>
      </w:pBdr>
      <w:spacing w:before="200" w:line="200" w:lineRule="exact"/>
      <w:jc w:val="both"/>
    </w:pPr>
    <w:rPr>
      <w:sz w:val="18"/>
      <w:lang w:eastAsia="de-DE"/>
    </w:rPr>
  </w:style>
  <w:style w:type="paragraph" w:customStyle="1" w:styleId="Inkrafttreten">
    <w:name w:val="Inkrafttreten"/>
    <w:rsid w:val="000177F7"/>
    <w:pPr>
      <w:spacing w:before="400" w:line="160" w:lineRule="exact"/>
    </w:pPr>
    <w:rPr>
      <w:sz w:val="16"/>
      <w:lang w:eastAsia="de-DE"/>
    </w:rPr>
  </w:style>
  <w:style w:type="paragraph" w:customStyle="1" w:styleId="Struktur2">
    <w:name w:val="Struktur 2"/>
    <w:rsid w:val="000177F7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eastAsia="de-DE"/>
    </w:rPr>
  </w:style>
  <w:style w:type="paragraph" w:customStyle="1" w:styleId="Struktur18pt">
    <w:name w:val="Struktur 1 /8pt"/>
    <w:rsid w:val="000177F7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eastAsia="de-DE"/>
    </w:rPr>
  </w:style>
  <w:style w:type="paragraph" w:customStyle="1" w:styleId="Tab-Struktur309pt">
    <w:name w:val="Tab-Struktur 3 0/9pt"/>
    <w:basedOn w:val="Tab-Struktur209pt"/>
    <w:rsid w:val="000177F7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rsid w:val="000177F7"/>
    <w:pPr>
      <w:tabs>
        <w:tab w:val="left" w:pos="454"/>
      </w:tabs>
      <w:ind w:left="454"/>
    </w:pPr>
  </w:style>
  <w:style w:type="paragraph" w:customStyle="1" w:styleId="Tab-Struktur109pt">
    <w:name w:val="Tab-Struktur 1 0/9pt"/>
    <w:rsid w:val="000177F7"/>
    <w:pPr>
      <w:tabs>
        <w:tab w:val="left" w:pos="227"/>
      </w:tabs>
      <w:spacing w:line="200" w:lineRule="exact"/>
      <w:ind w:left="227" w:hanging="227"/>
    </w:pPr>
    <w:rPr>
      <w:sz w:val="18"/>
      <w:lang w:eastAsia="de-DE"/>
    </w:rPr>
  </w:style>
  <w:style w:type="paragraph" w:customStyle="1" w:styleId="Tab-Struktur108pt">
    <w:name w:val="Tab-Struktur 1 0/8pt"/>
    <w:rsid w:val="000177F7"/>
    <w:pPr>
      <w:tabs>
        <w:tab w:val="left" w:pos="227"/>
      </w:tabs>
      <w:spacing w:line="160" w:lineRule="exact"/>
      <w:ind w:left="227" w:hanging="227"/>
    </w:pPr>
    <w:rPr>
      <w:sz w:val="16"/>
      <w:lang w:eastAsia="de-DE"/>
    </w:rPr>
  </w:style>
  <w:style w:type="paragraph" w:customStyle="1" w:styleId="Struktur1">
    <w:name w:val="Struktur 1"/>
    <w:link w:val="Struktur1Zchn"/>
    <w:rsid w:val="000177F7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customStyle="1" w:styleId="Tabkrper083pt">
    <w:name w:val="Tabkörper 0/8/3pt"/>
    <w:basedOn w:val="Tabkrper08pt"/>
    <w:qFormat/>
    <w:rsid w:val="000177F7"/>
    <w:pPr>
      <w:spacing w:after="60"/>
    </w:pPr>
  </w:style>
  <w:style w:type="table" w:styleId="Tabellenraster">
    <w:name w:val="Table Grid"/>
    <w:basedOn w:val="NormaleTabelle"/>
    <w:rsid w:val="000177F7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cantSplit/>
      <w:hidden/>
    </w:trPr>
  </w:style>
  <w:style w:type="paragraph" w:customStyle="1" w:styleId="ErlassTitel">
    <w:name w:val="Erlass Titel"/>
    <w:next w:val="ErlassKurztitel"/>
    <w:rsid w:val="000177F7"/>
    <w:pPr>
      <w:keepNext/>
      <w:keepLines/>
      <w:suppressAutoHyphens/>
      <w:spacing w:line="240" w:lineRule="exact"/>
    </w:pPr>
    <w:rPr>
      <w:b/>
      <w:sz w:val="24"/>
      <w:lang w:eastAsia="de-DE"/>
    </w:rPr>
  </w:style>
  <w:style w:type="paragraph" w:customStyle="1" w:styleId="ErlassKurztitel">
    <w:name w:val="Erlass Kurztitel"/>
    <w:next w:val="ErlassDatum"/>
    <w:rsid w:val="000177F7"/>
    <w:pPr>
      <w:keepNext/>
      <w:keepLines/>
      <w:suppressAutoHyphens/>
      <w:spacing w:before="80" w:line="200" w:lineRule="exact"/>
    </w:pPr>
    <w:rPr>
      <w:b/>
      <w:lang w:eastAsia="de-DE"/>
    </w:rPr>
  </w:style>
  <w:style w:type="paragraph" w:customStyle="1" w:styleId="Struktur3">
    <w:name w:val="Struktur 3"/>
    <w:rsid w:val="000177F7"/>
    <w:pPr>
      <w:tabs>
        <w:tab w:val="left" w:pos="1281"/>
      </w:tabs>
      <w:spacing w:line="200" w:lineRule="exact"/>
      <w:ind w:left="1281" w:hanging="357"/>
      <w:jc w:val="both"/>
    </w:pPr>
    <w:rPr>
      <w:sz w:val="18"/>
      <w:lang w:eastAsia="de-DE"/>
    </w:rPr>
  </w:style>
  <w:style w:type="paragraph" w:customStyle="1" w:styleId="Struktur4">
    <w:name w:val="Struktur 4"/>
    <w:rsid w:val="000177F7"/>
    <w:pPr>
      <w:tabs>
        <w:tab w:val="left" w:pos="1639"/>
      </w:tabs>
      <w:spacing w:line="200" w:lineRule="exact"/>
      <w:ind w:left="1638" w:hanging="357"/>
      <w:jc w:val="both"/>
    </w:pPr>
    <w:rPr>
      <w:sz w:val="18"/>
      <w:lang w:eastAsia="de-DE"/>
    </w:rPr>
  </w:style>
  <w:style w:type="paragraph" w:customStyle="1" w:styleId="Struktur28pt">
    <w:name w:val="Struktur 2 /8pt"/>
    <w:rsid w:val="000177F7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eastAsia="de-DE"/>
    </w:rPr>
  </w:style>
  <w:style w:type="paragraph" w:customStyle="1" w:styleId="Struktur38pt">
    <w:name w:val="Struktur 3 /8pt"/>
    <w:rsid w:val="000177F7"/>
    <w:pPr>
      <w:tabs>
        <w:tab w:val="left" w:pos="1168"/>
      </w:tabs>
      <w:spacing w:line="160" w:lineRule="exact"/>
      <w:ind w:left="1169" w:hanging="318"/>
      <w:jc w:val="both"/>
    </w:pPr>
    <w:rPr>
      <w:sz w:val="16"/>
      <w:lang w:eastAsia="de-DE"/>
    </w:rPr>
  </w:style>
  <w:style w:type="paragraph" w:customStyle="1" w:styleId="Referenz">
    <w:name w:val="Referenz"/>
    <w:rsid w:val="000177F7"/>
    <w:pPr>
      <w:keepNext/>
      <w:keepLines/>
      <w:tabs>
        <w:tab w:val="left" w:pos="1134"/>
      </w:tabs>
      <w:spacing w:before="40" w:line="130" w:lineRule="exact"/>
    </w:pPr>
    <w:rPr>
      <w:sz w:val="13"/>
      <w:lang w:eastAsia="de-DE"/>
    </w:rPr>
  </w:style>
  <w:style w:type="paragraph" w:customStyle="1" w:styleId="Struktur48pt">
    <w:name w:val="Struktur 4 /8pt"/>
    <w:rsid w:val="000177F7"/>
    <w:pPr>
      <w:tabs>
        <w:tab w:val="left" w:pos="1486"/>
      </w:tabs>
      <w:spacing w:line="160" w:lineRule="exact"/>
      <w:ind w:left="1486" w:hanging="318"/>
      <w:jc w:val="both"/>
    </w:pPr>
    <w:rPr>
      <w:sz w:val="16"/>
      <w:lang w:eastAsia="de-DE"/>
    </w:rPr>
  </w:style>
  <w:style w:type="paragraph" w:customStyle="1" w:styleId="Tabkrper08pt">
    <w:name w:val="Tabkörper 0/8pt"/>
    <w:rsid w:val="000177F7"/>
    <w:pPr>
      <w:spacing w:line="160" w:lineRule="exact"/>
    </w:pPr>
    <w:rPr>
      <w:sz w:val="16"/>
      <w:lang w:eastAsia="de-DE"/>
    </w:rPr>
  </w:style>
  <w:style w:type="paragraph" w:customStyle="1" w:styleId="Tabkrper38pt">
    <w:name w:val="Tabkörper 3/8pt"/>
    <w:basedOn w:val="Tabkrper08pt"/>
    <w:rsid w:val="000177F7"/>
    <w:pPr>
      <w:spacing w:before="60"/>
    </w:pPr>
  </w:style>
  <w:style w:type="paragraph" w:customStyle="1" w:styleId="Tabellenkopf">
    <w:name w:val="Tabellenkopf"/>
    <w:rsid w:val="000177F7"/>
    <w:pPr>
      <w:keepNext/>
      <w:spacing w:line="130" w:lineRule="exact"/>
    </w:pPr>
    <w:rPr>
      <w:sz w:val="13"/>
      <w:lang w:eastAsia="de-DE"/>
    </w:rPr>
  </w:style>
  <w:style w:type="paragraph" w:customStyle="1" w:styleId="Tab-Untertit8pt">
    <w:name w:val="Tab-Untertit /8pt"/>
    <w:rsid w:val="000177F7"/>
    <w:pPr>
      <w:keepNext/>
      <w:keepLines/>
      <w:spacing w:before="160" w:line="160" w:lineRule="exact"/>
    </w:pPr>
    <w:rPr>
      <w:b/>
      <w:sz w:val="16"/>
      <w:lang w:eastAsia="de-DE"/>
    </w:rPr>
  </w:style>
  <w:style w:type="paragraph" w:customStyle="1" w:styleId="Tab-Untertit9pt">
    <w:name w:val="Tab-Untertit /9pt"/>
    <w:rsid w:val="000177F7"/>
    <w:pPr>
      <w:keepNext/>
      <w:keepLines/>
      <w:spacing w:before="160" w:line="200" w:lineRule="exact"/>
    </w:pPr>
    <w:rPr>
      <w:b/>
      <w:sz w:val="18"/>
      <w:lang w:eastAsia="de-DE"/>
    </w:rPr>
  </w:style>
  <w:style w:type="paragraph" w:customStyle="1" w:styleId="TitelAnhang">
    <w:name w:val="Titel Anhang"/>
    <w:rsid w:val="000177F7"/>
    <w:pPr>
      <w:keepNext/>
      <w:keepLines/>
      <w:suppressAutoHyphens/>
      <w:spacing w:before="240" w:after="160" w:line="220" w:lineRule="exact"/>
      <w:outlineLvl w:val="1"/>
    </w:pPr>
    <w:rPr>
      <w:b/>
      <w:sz w:val="22"/>
      <w:lang w:eastAsia="de-DE"/>
    </w:rPr>
  </w:style>
  <w:style w:type="paragraph" w:customStyle="1" w:styleId="Tab-Utit8pt-kurs">
    <w:name w:val="Tab-Utit /8pt-kurs"/>
    <w:rsid w:val="000177F7"/>
    <w:pPr>
      <w:keepNext/>
      <w:keepLines/>
      <w:spacing w:before="120" w:line="160" w:lineRule="exact"/>
    </w:pPr>
    <w:rPr>
      <w:i/>
      <w:sz w:val="16"/>
      <w:lang w:eastAsia="de-DE"/>
    </w:rPr>
  </w:style>
  <w:style w:type="paragraph" w:customStyle="1" w:styleId="TitelAnhText">
    <w:name w:val="Titel Anh Text"/>
    <w:rsid w:val="000177F7"/>
    <w:pPr>
      <w:keepNext/>
      <w:keepLines/>
      <w:suppressAutoHyphens/>
      <w:spacing w:line="200" w:lineRule="exact"/>
      <w:jc w:val="right"/>
    </w:pPr>
    <w:rPr>
      <w:sz w:val="18"/>
      <w:lang w:eastAsia="de-DE"/>
    </w:rPr>
  </w:style>
  <w:style w:type="paragraph" w:customStyle="1" w:styleId="TitelAnhKurztit">
    <w:name w:val="Titel Anh Kurztit"/>
    <w:rsid w:val="000177F7"/>
    <w:pPr>
      <w:keepNext/>
      <w:keepLines/>
      <w:suppressAutoHyphens/>
      <w:spacing w:before="80" w:line="200" w:lineRule="exact"/>
      <w:outlineLvl w:val="2"/>
    </w:pPr>
    <w:rPr>
      <w:b/>
      <w:lang w:eastAsia="de-DE"/>
    </w:rPr>
  </w:style>
  <w:style w:type="paragraph" w:customStyle="1" w:styleId="TitelAnhrechts">
    <w:name w:val="Titel Anh rechts"/>
    <w:rsid w:val="000177F7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eastAsia="de-DE"/>
    </w:rPr>
  </w:style>
  <w:style w:type="paragraph" w:customStyle="1" w:styleId="Tab-Utit9pt-kurs">
    <w:name w:val="Tab-Utit /9pt-kurs"/>
    <w:rsid w:val="000177F7"/>
    <w:pPr>
      <w:keepNext/>
      <w:keepLines/>
      <w:spacing w:before="120" w:line="200" w:lineRule="exact"/>
    </w:pPr>
    <w:rPr>
      <w:i/>
      <w:sz w:val="18"/>
      <w:lang w:eastAsia="de-DE"/>
    </w:rPr>
  </w:style>
  <w:style w:type="paragraph" w:customStyle="1" w:styleId="Absatz8pt">
    <w:name w:val="Absatz /8pt"/>
    <w:rsid w:val="000177F7"/>
    <w:pPr>
      <w:spacing w:before="60" w:line="160" w:lineRule="exact"/>
      <w:jc w:val="both"/>
    </w:pPr>
    <w:rPr>
      <w:sz w:val="16"/>
      <w:lang w:eastAsia="de-DE"/>
    </w:rPr>
  </w:style>
  <w:style w:type="paragraph" w:customStyle="1" w:styleId="FussnotentextMarg">
    <w:name w:val="Fussnotentext Marg"/>
    <w:rsid w:val="000177F7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eastAsia="de-DE"/>
    </w:rPr>
  </w:style>
  <w:style w:type="paragraph" w:customStyle="1" w:styleId="Zyan-Feld">
    <w:name w:val="Zyan-Feld"/>
    <w:rsid w:val="000177F7"/>
    <w:pPr>
      <w:spacing w:line="180" w:lineRule="exact"/>
    </w:pPr>
    <w:rPr>
      <w:vanish/>
      <w:color w:val="00FFFF"/>
      <w:sz w:val="18"/>
      <w:lang w:eastAsia="de-DE"/>
    </w:rPr>
  </w:style>
  <w:style w:type="paragraph" w:customStyle="1" w:styleId="UnterschriftenFI1">
    <w:name w:val="UnterschriftenFI 1"/>
    <w:basedOn w:val="Unterschriften1"/>
    <w:rsid w:val="000177F7"/>
    <w:pPr>
      <w:tabs>
        <w:tab w:val="clear" w:pos="2807"/>
        <w:tab w:val="left" w:pos="2240"/>
      </w:tabs>
    </w:pPr>
  </w:style>
  <w:style w:type="paragraph" w:customStyle="1" w:styleId="Abstand18pt">
    <w:name w:val="Abstand /18pt"/>
    <w:rsid w:val="000177F7"/>
    <w:pPr>
      <w:spacing w:before="340" w:line="20" w:lineRule="exact"/>
    </w:pPr>
    <w:rPr>
      <w:b/>
      <w:bCs/>
      <w:color w:val="008000"/>
      <w:sz w:val="290"/>
      <w:szCs w:val="290"/>
      <w:lang w:eastAsia="de-DE"/>
    </w:rPr>
  </w:style>
  <w:style w:type="paragraph" w:customStyle="1" w:styleId="ZifferrmI">
    <w:name w:val="Ziffer röm. I"/>
    <w:rsid w:val="000177F7"/>
    <w:pPr>
      <w:keepNext/>
      <w:keepLines/>
      <w:suppressAutoHyphens/>
      <w:spacing w:after="60" w:line="200" w:lineRule="exact"/>
    </w:pPr>
    <w:rPr>
      <w:sz w:val="18"/>
      <w:lang w:eastAsia="de-DE"/>
    </w:rPr>
  </w:style>
  <w:style w:type="paragraph" w:customStyle="1" w:styleId="ZifferrmII">
    <w:name w:val="Ziffer röm. II"/>
    <w:basedOn w:val="ZifferrmI"/>
    <w:rsid w:val="000177F7"/>
    <w:pPr>
      <w:spacing w:before="360"/>
    </w:pPr>
  </w:style>
  <w:style w:type="paragraph" w:customStyle="1" w:styleId="Bild">
    <w:name w:val="Bild"/>
    <w:rsid w:val="000177F7"/>
    <w:pPr>
      <w:spacing w:line="200" w:lineRule="atLeast"/>
    </w:pPr>
    <w:rPr>
      <w:sz w:val="18"/>
      <w:lang w:eastAsia="de-DE"/>
    </w:rPr>
  </w:style>
  <w:style w:type="paragraph" w:customStyle="1" w:styleId="ErlassDatumAend">
    <w:name w:val="Erlass Datum Aend"/>
    <w:next w:val="ErlassLinie"/>
    <w:rsid w:val="000177F7"/>
    <w:pPr>
      <w:keepNext/>
      <w:keepLines/>
    </w:pPr>
    <w:rPr>
      <w:b/>
      <w:lang w:eastAsia="de-DE"/>
    </w:rPr>
  </w:style>
  <w:style w:type="paragraph" w:customStyle="1" w:styleId="ErlassTitel10pt">
    <w:name w:val="Erlass Titel /10pt"/>
    <w:basedOn w:val="ErlassKurztitel"/>
    <w:next w:val="ErlassKurztitel"/>
    <w:rsid w:val="000177F7"/>
  </w:style>
  <w:style w:type="paragraph" w:customStyle="1" w:styleId="VerweisArtkursiv">
    <w:name w:val="Verweis Art kursiv"/>
    <w:basedOn w:val="Absatz"/>
    <w:rsid w:val="000177F7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rsid w:val="000177F7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rsid w:val="000177F7"/>
    <w:pPr>
      <w:jc w:val="right"/>
    </w:pPr>
  </w:style>
  <w:style w:type="paragraph" w:customStyle="1" w:styleId="TabkrperR38pt">
    <w:name w:val="Tabkörper R/3/8pt"/>
    <w:basedOn w:val="Tabkrper38pt"/>
    <w:rsid w:val="000177F7"/>
    <w:pPr>
      <w:jc w:val="right"/>
    </w:pPr>
  </w:style>
  <w:style w:type="paragraph" w:customStyle="1" w:styleId="TabellenkopfR">
    <w:name w:val="Tabellenkopf R"/>
    <w:basedOn w:val="Tabellenkopf"/>
    <w:rsid w:val="000177F7"/>
    <w:pPr>
      <w:jc w:val="right"/>
    </w:pPr>
  </w:style>
  <w:style w:type="paragraph" w:customStyle="1" w:styleId="TabkrperR08pt">
    <w:name w:val="Tabkörper R/0/8pt"/>
    <w:basedOn w:val="Tabkrper08pt"/>
    <w:rsid w:val="000177F7"/>
    <w:pPr>
      <w:jc w:val="right"/>
    </w:pPr>
  </w:style>
  <w:style w:type="paragraph" w:customStyle="1" w:styleId="ErlassSubtitel">
    <w:name w:val="Erlass Subtitel"/>
    <w:basedOn w:val="Absatz8pt"/>
    <w:next w:val="ErlassDatum"/>
    <w:rsid w:val="000177F7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rsid w:val="000177F7"/>
    <w:pPr>
      <w:spacing w:before="400" w:after="280"/>
    </w:pPr>
  </w:style>
  <w:style w:type="paragraph" w:customStyle="1" w:styleId="Unterschriften">
    <w:name w:val="Unterschriften"/>
    <w:basedOn w:val="Absatz"/>
    <w:rsid w:val="000177F7"/>
    <w:pPr>
      <w:tabs>
        <w:tab w:val="left" w:pos="2807"/>
        <w:tab w:val="left" w:pos="3402"/>
        <w:tab w:val="right" w:pos="6112"/>
      </w:tabs>
      <w:suppressAutoHyphens/>
      <w:spacing w:before="120"/>
      <w:jc w:val="left"/>
    </w:pPr>
  </w:style>
  <w:style w:type="paragraph" w:customStyle="1" w:styleId="Tabkrper08pt-kurs">
    <w:name w:val="Tabkörper 0/8pt-kurs"/>
    <w:basedOn w:val="Tabkrper08pt"/>
    <w:rsid w:val="000177F7"/>
    <w:rPr>
      <w:i/>
    </w:rPr>
  </w:style>
  <w:style w:type="paragraph" w:customStyle="1" w:styleId="Tab-Struktur208pt">
    <w:name w:val="Tab-Struktur 2 0/8pt"/>
    <w:basedOn w:val="Tab-Struktur108pt"/>
    <w:rsid w:val="000177F7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sid w:val="000177F7"/>
    <w:rPr>
      <w:i/>
    </w:rPr>
  </w:style>
  <w:style w:type="paragraph" w:customStyle="1" w:styleId="Tabkrper38pt-kurs">
    <w:name w:val="Tabkörper 3/8pt-kurs"/>
    <w:basedOn w:val="Tabkrper38pt"/>
    <w:rsid w:val="000177F7"/>
    <w:rPr>
      <w:i/>
    </w:rPr>
  </w:style>
  <w:style w:type="paragraph" w:customStyle="1" w:styleId="SR-Fussnote">
    <w:name w:val="SR-Fussnote"/>
    <w:basedOn w:val="Funotentext"/>
    <w:rsid w:val="000177F7"/>
    <w:pPr>
      <w:spacing w:after="40"/>
      <w:ind w:left="0" w:hanging="40"/>
    </w:pPr>
  </w:style>
  <w:style w:type="paragraph" w:customStyle="1" w:styleId="Tababstandnach">
    <w:name w:val="Tababstand nach"/>
    <w:basedOn w:val="Tabkrper08pt"/>
    <w:rsid w:val="000177F7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rsid w:val="000177F7"/>
    <w:pPr>
      <w:spacing w:before="60" w:after="60"/>
    </w:pPr>
  </w:style>
  <w:style w:type="paragraph" w:customStyle="1" w:styleId="TabellenkopfN">
    <w:name w:val="Tabellenkopf N"/>
    <w:basedOn w:val="Tabellenkopf"/>
    <w:rsid w:val="000177F7"/>
    <w:pPr>
      <w:spacing w:before="60" w:after="60"/>
    </w:pPr>
  </w:style>
  <w:style w:type="paragraph" w:customStyle="1" w:styleId="SR-FussnoteMarg">
    <w:name w:val="SR-Fussnote Marg"/>
    <w:basedOn w:val="FussnotentextMarg"/>
    <w:rsid w:val="000177F7"/>
    <w:pPr>
      <w:spacing w:after="40"/>
      <w:ind w:left="-1037" w:hanging="40"/>
    </w:pPr>
  </w:style>
  <w:style w:type="paragraph" w:styleId="Makrotext">
    <w:name w:val="macro"/>
    <w:rsid w:val="000177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eastAsia="de-DE"/>
    </w:rPr>
  </w:style>
  <w:style w:type="paragraph" w:customStyle="1" w:styleId="KopfzeileMarg">
    <w:name w:val="Kopfzeile Marg"/>
    <w:basedOn w:val="Kopfzeile"/>
    <w:rsid w:val="000177F7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rsid w:val="000177F7"/>
    <w:pPr>
      <w:tabs>
        <w:tab w:val="right" w:pos="5103"/>
      </w:tabs>
      <w:ind w:left="-1021"/>
    </w:pPr>
  </w:style>
  <w:style w:type="paragraph" w:customStyle="1" w:styleId="Unterschriften1">
    <w:name w:val="Unterschriften 1"/>
    <w:basedOn w:val="Unterschriften"/>
    <w:rsid w:val="000177F7"/>
    <w:pPr>
      <w:spacing w:before="480"/>
    </w:pPr>
  </w:style>
  <w:style w:type="paragraph" w:customStyle="1" w:styleId="Tab-Struktur308pt">
    <w:name w:val="Tab-Struktur 3 0/8pt"/>
    <w:basedOn w:val="Tab-Struktur208pt"/>
    <w:rsid w:val="000177F7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sid w:val="000177F7"/>
    <w:rPr>
      <w:b/>
    </w:rPr>
  </w:style>
  <w:style w:type="paragraph" w:customStyle="1" w:styleId="Tabkrper08pt-fett">
    <w:name w:val="Tabkörper 0/8pt-fett"/>
    <w:basedOn w:val="Tabkrper08pt"/>
    <w:rsid w:val="000177F7"/>
    <w:rPr>
      <w:b/>
    </w:rPr>
  </w:style>
  <w:style w:type="paragraph" w:customStyle="1" w:styleId="TabkrperR09pt-kurs">
    <w:name w:val="Tabkörper R/0/9pt-kurs"/>
    <w:basedOn w:val="TabkrperR09pt"/>
    <w:rsid w:val="000177F7"/>
    <w:rPr>
      <w:i/>
    </w:rPr>
  </w:style>
  <w:style w:type="paragraph" w:customStyle="1" w:styleId="Tab-Struktur138pt">
    <w:name w:val="Tab-Struktur 1 3/8pt"/>
    <w:basedOn w:val="Tab-Struktur108pt"/>
    <w:rsid w:val="000177F7"/>
    <w:pPr>
      <w:spacing w:before="60"/>
    </w:pPr>
  </w:style>
  <w:style w:type="paragraph" w:customStyle="1" w:styleId="Abstand4pt">
    <w:name w:val="Abstand /4pt"/>
    <w:basedOn w:val="Abstand18pt"/>
    <w:rsid w:val="000177F7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rsid w:val="000177F7"/>
    <w:pPr>
      <w:spacing w:before="40"/>
    </w:pPr>
  </w:style>
  <w:style w:type="paragraph" w:customStyle="1" w:styleId="Tabkrper29pt">
    <w:name w:val="Tabkörper 2/9pt"/>
    <w:basedOn w:val="Tabkrper09pt"/>
    <w:rsid w:val="000177F7"/>
    <w:pPr>
      <w:spacing w:before="40"/>
    </w:pPr>
  </w:style>
  <w:style w:type="paragraph" w:customStyle="1" w:styleId="Struktur12">
    <w:name w:val="Struktur 1.2"/>
    <w:basedOn w:val="Struktur1"/>
    <w:rsid w:val="000177F7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rsid w:val="000177F7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rsid w:val="000177F7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eastAsia="de-DE"/>
    </w:rPr>
  </w:style>
  <w:style w:type="paragraph" w:customStyle="1" w:styleId="Tabkrper49pt-kurs">
    <w:name w:val="Tabkörper 4/9pt-kurs"/>
    <w:basedOn w:val="Tabkrper49pt"/>
    <w:rsid w:val="000177F7"/>
    <w:rPr>
      <w:i/>
    </w:rPr>
  </w:style>
  <w:style w:type="paragraph" w:customStyle="1" w:styleId="TabkrperR49pt">
    <w:name w:val="Tabkörper R/4/9pt"/>
    <w:basedOn w:val="Tabkrper49pt"/>
    <w:rsid w:val="000177F7"/>
    <w:pPr>
      <w:jc w:val="right"/>
    </w:pPr>
  </w:style>
  <w:style w:type="paragraph" w:customStyle="1" w:styleId="Absatz09pt">
    <w:name w:val="Absatz 0/9pt"/>
    <w:basedOn w:val="Absatz"/>
    <w:rsid w:val="000177F7"/>
    <w:pPr>
      <w:spacing w:before="0"/>
    </w:pPr>
  </w:style>
  <w:style w:type="paragraph" w:customStyle="1" w:styleId="Absatz08pt">
    <w:name w:val="Absatz 0/8pt"/>
    <w:basedOn w:val="Absatz8pt"/>
    <w:rsid w:val="000177F7"/>
    <w:pPr>
      <w:spacing w:before="0"/>
    </w:pPr>
  </w:style>
  <w:style w:type="paragraph" w:customStyle="1" w:styleId="Absatzkurs">
    <w:name w:val="Absatz kurs"/>
    <w:basedOn w:val="Absatz"/>
    <w:rsid w:val="000177F7"/>
    <w:rPr>
      <w:i/>
    </w:rPr>
  </w:style>
  <w:style w:type="paragraph" w:customStyle="1" w:styleId="Tab-Struktur149pt">
    <w:name w:val="Tab-Struktur 1 4/9pt"/>
    <w:basedOn w:val="Tab-Struktur109pt"/>
    <w:rsid w:val="000177F7"/>
    <w:pPr>
      <w:spacing w:before="80"/>
    </w:pPr>
  </w:style>
  <w:style w:type="paragraph" w:customStyle="1" w:styleId="Tabkrper49pt-fett">
    <w:name w:val="Tabkörper 4/9pt-fett"/>
    <w:basedOn w:val="Tabkrper49pt"/>
    <w:rsid w:val="000177F7"/>
    <w:rPr>
      <w:b/>
    </w:rPr>
  </w:style>
  <w:style w:type="paragraph" w:customStyle="1" w:styleId="Tabkrper38pt-fett">
    <w:name w:val="Tabkörper 3/8pt-fett"/>
    <w:basedOn w:val="Tabkrper38pt"/>
    <w:rsid w:val="000177F7"/>
    <w:rPr>
      <w:b/>
    </w:rPr>
  </w:style>
  <w:style w:type="paragraph" w:customStyle="1" w:styleId="TabkrperR29pt">
    <w:name w:val="Tabkörper R/2/9pt"/>
    <w:basedOn w:val="Tabkrper29pt"/>
    <w:rsid w:val="000177F7"/>
    <w:pPr>
      <w:jc w:val="right"/>
    </w:pPr>
  </w:style>
  <w:style w:type="paragraph" w:styleId="Verzeichnis1">
    <w:name w:val="toc 1"/>
    <w:next w:val="Absatz"/>
    <w:rsid w:val="000177F7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eastAsia="de-DE"/>
    </w:rPr>
  </w:style>
  <w:style w:type="paragraph" w:styleId="Verzeichnis2">
    <w:name w:val="toc 2"/>
    <w:basedOn w:val="Verzeichnis1"/>
    <w:next w:val="Absatz"/>
    <w:rsid w:val="000177F7"/>
    <w:pPr>
      <w:spacing w:before="120"/>
      <w:ind w:left="142"/>
    </w:pPr>
  </w:style>
  <w:style w:type="paragraph" w:styleId="Verzeichnis3">
    <w:name w:val="toc 3"/>
    <w:basedOn w:val="Verzeichnis2"/>
    <w:next w:val="Absatz"/>
    <w:rsid w:val="000177F7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rsid w:val="000177F7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rsid w:val="000177F7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rsid w:val="000177F7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rsid w:val="000177F7"/>
    <w:pPr>
      <w:ind w:left="851"/>
    </w:pPr>
  </w:style>
  <w:style w:type="paragraph" w:styleId="Verzeichnis8">
    <w:name w:val="toc 8"/>
    <w:basedOn w:val="Verzeichnis7"/>
    <w:next w:val="Absatz"/>
    <w:rsid w:val="000177F7"/>
    <w:pPr>
      <w:ind w:left="993"/>
    </w:pPr>
  </w:style>
  <w:style w:type="paragraph" w:styleId="Verzeichnis9">
    <w:name w:val="toc 9"/>
    <w:basedOn w:val="Verzeichnis8"/>
    <w:next w:val="Absatz"/>
    <w:rsid w:val="000177F7"/>
  </w:style>
  <w:style w:type="paragraph" w:customStyle="1" w:styleId="Inhaltsverzeichnis">
    <w:name w:val="Inhaltsverzeichnis"/>
    <w:basedOn w:val="Standard"/>
    <w:rsid w:val="000177F7"/>
    <w:pPr>
      <w:keepNext/>
      <w:pageBreakBefore/>
      <w:suppressAutoHyphens/>
      <w:spacing w:before="160" w:after="120" w:line="160" w:lineRule="exact"/>
      <w:jc w:val="left"/>
    </w:pPr>
    <w:rPr>
      <w:rFonts w:ascii="Times" w:hAnsi="Times"/>
      <w:b/>
      <w:color w:val="auto"/>
      <w:sz w:val="22"/>
    </w:rPr>
  </w:style>
  <w:style w:type="paragraph" w:customStyle="1" w:styleId="TitelAnh1">
    <w:name w:val="Titel Anh 1"/>
    <w:basedOn w:val="berschrift1"/>
    <w:rsid w:val="000177F7"/>
    <w:pPr>
      <w:tabs>
        <w:tab w:val="left" w:pos="567"/>
      </w:tabs>
      <w:outlineLvl w:val="3"/>
    </w:pPr>
  </w:style>
  <w:style w:type="paragraph" w:customStyle="1" w:styleId="TitelAnh2">
    <w:name w:val="Titel Anh 2"/>
    <w:basedOn w:val="berschrift2"/>
    <w:rsid w:val="000177F7"/>
    <w:pPr>
      <w:tabs>
        <w:tab w:val="left" w:pos="567"/>
      </w:tabs>
      <w:outlineLvl w:val="4"/>
    </w:pPr>
  </w:style>
  <w:style w:type="paragraph" w:customStyle="1" w:styleId="TitelAnh3">
    <w:name w:val="Titel Anh 3"/>
    <w:basedOn w:val="berschrift3"/>
    <w:rsid w:val="000177F7"/>
    <w:pPr>
      <w:tabs>
        <w:tab w:val="left" w:pos="567"/>
      </w:tabs>
      <w:outlineLvl w:val="5"/>
    </w:pPr>
  </w:style>
  <w:style w:type="paragraph" w:customStyle="1" w:styleId="TitelAnh4">
    <w:name w:val="Titel Anh 4"/>
    <w:basedOn w:val="berschrift4"/>
    <w:rsid w:val="000177F7"/>
    <w:pPr>
      <w:tabs>
        <w:tab w:val="left" w:pos="567"/>
      </w:tabs>
      <w:outlineLvl w:val="6"/>
    </w:pPr>
  </w:style>
  <w:style w:type="paragraph" w:customStyle="1" w:styleId="Error">
    <w:name w:val="Error"/>
    <w:rsid w:val="000177F7"/>
    <w:rPr>
      <w:rFonts w:ascii="Arial" w:hAnsi="Arial"/>
      <w:i/>
      <w:color w:val="FF0000"/>
      <w:lang w:eastAsia="de-DE"/>
    </w:rPr>
  </w:style>
  <w:style w:type="paragraph" w:customStyle="1" w:styleId="Verzeichnis5Artikel">
    <w:name w:val="Verzeichnis 5 Artikel"/>
    <w:basedOn w:val="Verzeichnis5"/>
    <w:rsid w:val="000177F7"/>
  </w:style>
  <w:style w:type="paragraph" w:customStyle="1" w:styleId="Verzeichnis6Artikel">
    <w:name w:val="Verzeichnis 6 Artikel"/>
    <w:basedOn w:val="Verzeichnis6"/>
    <w:rsid w:val="000177F7"/>
    <w:rPr>
      <w:szCs w:val="18"/>
    </w:rPr>
  </w:style>
  <w:style w:type="paragraph" w:customStyle="1" w:styleId="Verzeichnis7Artikel">
    <w:name w:val="Verzeichnis 7 Artikel"/>
    <w:basedOn w:val="Verzeichnis7"/>
    <w:rsid w:val="000177F7"/>
    <w:rPr>
      <w:szCs w:val="18"/>
    </w:rPr>
  </w:style>
  <w:style w:type="paragraph" w:customStyle="1" w:styleId="Verzeichnis8Artikel">
    <w:name w:val="Verzeichnis 8 Artikel"/>
    <w:basedOn w:val="Verzeichnis8"/>
    <w:rsid w:val="000177F7"/>
    <w:rPr>
      <w:szCs w:val="18"/>
    </w:rPr>
  </w:style>
  <w:style w:type="character" w:customStyle="1" w:styleId="ErrorZ">
    <w:name w:val="ErrorZ"/>
    <w:rsid w:val="000177F7"/>
    <w:rPr>
      <w:rFonts w:ascii="Arial" w:hAnsi="Arial"/>
      <w:i/>
      <w:color w:val="FF0000"/>
    </w:rPr>
  </w:style>
  <w:style w:type="paragraph" w:customStyle="1" w:styleId="UnterschriftenFI">
    <w:name w:val="UnterschriftenFI"/>
    <w:basedOn w:val="Unterschriften"/>
    <w:rsid w:val="000177F7"/>
    <w:pPr>
      <w:tabs>
        <w:tab w:val="clear" w:pos="2807"/>
        <w:tab w:val="left" w:pos="2240"/>
      </w:tabs>
    </w:pPr>
  </w:style>
  <w:style w:type="paragraph" w:customStyle="1" w:styleId="Tabkrper383pt">
    <w:name w:val="Tabkörper 3/8/3pt"/>
    <w:basedOn w:val="Tabkrper38pt"/>
    <w:qFormat/>
    <w:rsid w:val="000177F7"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rsid w:val="000177F7"/>
    <w:pPr>
      <w:spacing w:after="60"/>
    </w:pPr>
  </w:style>
  <w:style w:type="paragraph" w:customStyle="1" w:styleId="Tabkrper383pt-kurs">
    <w:name w:val="Tabkörper 3/8/3pt-kurs"/>
    <w:basedOn w:val="Tabkrper38pt-kurs"/>
    <w:qFormat/>
    <w:rsid w:val="000177F7"/>
    <w:pPr>
      <w:spacing w:after="60"/>
    </w:pPr>
  </w:style>
  <w:style w:type="paragraph" w:customStyle="1" w:styleId="TabkrperR383pt">
    <w:name w:val="Tabkörper R/3/8/3pt"/>
    <w:basedOn w:val="TabkrperR38pt"/>
    <w:qFormat/>
    <w:rsid w:val="000177F7"/>
    <w:pPr>
      <w:spacing w:after="60"/>
    </w:pPr>
  </w:style>
  <w:style w:type="paragraph" w:customStyle="1" w:styleId="Tab-Struktur1383pt">
    <w:name w:val="Tab-Struktur 1 3/8/3pt"/>
    <w:basedOn w:val="Tab-Struktur138pt"/>
    <w:qFormat/>
    <w:rsid w:val="000177F7"/>
    <w:pPr>
      <w:spacing w:after="60"/>
    </w:pPr>
  </w:style>
  <w:style w:type="paragraph" w:customStyle="1" w:styleId="Tab-Struktur2083pt">
    <w:name w:val="Tab-Struktur 2 0/8/3pt"/>
    <w:basedOn w:val="Tab-Struktur208pt"/>
    <w:qFormat/>
    <w:rsid w:val="000177F7"/>
    <w:pPr>
      <w:spacing w:after="60"/>
    </w:pPr>
  </w:style>
  <w:style w:type="paragraph" w:customStyle="1" w:styleId="Tab-Struktur3083pt">
    <w:name w:val="Tab-Struktur 3 0/8/3pt"/>
    <w:basedOn w:val="Tab-Struktur308pt"/>
    <w:qFormat/>
    <w:rsid w:val="000177F7"/>
    <w:pPr>
      <w:spacing w:after="60"/>
    </w:pPr>
  </w:style>
  <w:style w:type="paragraph" w:customStyle="1" w:styleId="Tab-Untertit83pt">
    <w:name w:val="Tab-Untertit /8/3pt"/>
    <w:basedOn w:val="Tab-Untertit8pt"/>
    <w:qFormat/>
    <w:rsid w:val="000177F7"/>
    <w:pPr>
      <w:spacing w:after="60"/>
    </w:pPr>
  </w:style>
  <w:style w:type="paragraph" w:customStyle="1" w:styleId="Tab-Utit83pt-kurs">
    <w:name w:val="Tab-Utit /8/3pt-kurs"/>
    <w:basedOn w:val="Tab-Utit8pt-kurs"/>
    <w:qFormat/>
    <w:rsid w:val="000177F7"/>
    <w:pPr>
      <w:spacing w:after="60"/>
    </w:pPr>
  </w:style>
  <w:style w:type="paragraph" w:customStyle="1" w:styleId="Tab-Struktur1083pt">
    <w:name w:val="Tab-Struktur 1 0/8/3pt"/>
    <w:basedOn w:val="Tab-Struktur108pt"/>
    <w:qFormat/>
    <w:rsid w:val="000177F7"/>
    <w:pPr>
      <w:spacing w:after="60"/>
    </w:pPr>
  </w:style>
  <w:style w:type="character" w:customStyle="1" w:styleId="FunotentextZchn">
    <w:name w:val="Fußnotentext Zchn"/>
    <w:link w:val="Funotentext"/>
    <w:rsid w:val="000177F7"/>
    <w:rPr>
      <w:sz w:val="16"/>
      <w:lang w:eastAsia="de-DE"/>
    </w:rPr>
  </w:style>
  <w:style w:type="character" w:customStyle="1" w:styleId="AbsatzChar2">
    <w:name w:val="Absatz Char2"/>
    <w:link w:val="Absatz"/>
    <w:rsid w:val="000177F7"/>
    <w:rPr>
      <w:sz w:val="18"/>
      <w:lang w:eastAsia="de-DE"/>
    </w:rPr>
  </w:style>
  <w:style w:type="character" w:styleId="Kommentarzeichen">
    <w:name w:val="annotation reference"/>
    <w:rsid w:val="000177F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7F7"/>
    <w:pPr>
      <w:spacing w:line="240" w:lineRule="auto"/>
    </w:pPr>
    <w:rPr>
      <w:sz w:val="20"/>
    </w:rPr>
  </w:style>
  <w:style w:type="character" w:customStyle="1" w:styleId="KommentartextZchn">
    <w:name w:val="Kommentartext Zchn"/>
    <w:link w:val="Kommentartext"/>
    <w:rsid w:val="000177F7"/>
    <w:rPr>
      <w:color w:val="FF00FF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177F7"/>
    <w:rPr>
      <w:b/>
      <w:bCs/>
    </w:rPr>
  </w:style>
  <w:style w:type="character" w:customStyle="1" w:styleId="KommentarthemaZchn">
    <w:name w:val="Kommentarthema Zchn"/>
    <w:link w:val="Kommentarthema"/>
    <w:semiHidden/>
    <w:rsid w:val="000177F7"/>
    <w:rPr>
      <w:b/>
      <w:bCs/>
      <w:color w:val="FF00FF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0177F7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link w:val="Sprechblasentext"/>
    <w:semiHidden/>
    <w:rsid w:val="000177F7"/>
    <w:rPr>
      <w:rFonts w:ascii="Segoe UI" w:hAnsi="Segoe UI" w:cs="Segoe UI"/>
      <w:color w:val="FF00FF"/>
      <w:sz w:val="18"/>
      <w:szCs w:val="18"/>
      <w:lang w:eastAsia="de-DE"/>
    </w:rPr>
  </w:style>
  <w:style w:type="character" w:customStyle="1" w:styleId="Struktur1Zchn">
    <w:name w:val="Struktur 1 Zchn"/>
    <w:link w:val="Struktur1"/>
    <w:locked/>
    <w:rsid w:val="000177F7"/>
    <w:rPr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C81FC5"/>
    <w:pPr>
      <w:ind w:left="720"/>
      <w:contextualSpacing/>
    </w:pPr>
  </w:style>
  <w:style w:type="character" w:styleId="Hyperlink">
    <w:name w:val="Hyperlink"/>
    <w:basedOn w:val="Absatz-Standardschriftart"/>
    <w:rsid w:val="001609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09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FB209F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113304"/>
    <w:rPr>
      <w:color w:val="FF00FF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umente\Klienten\swisstopo\2025_Auskunfte\NGDI-Organisation%20und%20-Governance\03_Etappe%20I\03_06_Verordnungsaenderung\NGDI_Aenderung_GeoIV_V_2-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6EFF-954B-49AB-9958-0F6C3A0C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NGDI_Aenderung_GeoIV_V_2-0</Template>
  <TotalTime>0</TotalTime>
  <Pages>2</Pages>
  <Words>273</Words>
  <Characters>1726</Characters>
  <Application>Microsoft Office Word</Application>
  <DocSecurity>0</DocSecurity>
  <Lines>14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AS 2021 37</vt:lpstr>
      <vt:lpstr>AS 2021 37</vt:lpstr>
      <vt:lpstr>Dokumentvorlage AS für Word 2016</vt:lpstr>
    </vt:vector>
  </TitlesOfParts>
  <Manager>Schweizerische Bundeskanzlei (BK)</Manager>
  <Company>Schweizerische Bundeskanzlei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2021 37</dc:title>
  <dc:subject>Gesetzgebungsprozess / Bundesratsgeschäfte</dc:subject>
  <dc:creator>Daniel Kettiger</dc:creator>
  <cp:keywords>Rechtstext Formatvorlage DfV, docId:C86173C5682170FA577CB914310F56C6</cp:keywords>
  <cp:lastModifiedBy>Küttel Anita Eva swisstopo</cp:lastModifiedBy>
  <cp:revision>7</cp:revision>
  <cp:lastPrinted>2026-02-04T20:41:00Z</cp:lastPrinted>
  <dcterms:created xsi:type="dcterms:W3CDTF">2026-02-23T18:09:00Z</dcterms:created>
  <dcterms:modified xsi:type="dcterms:W3CDTF">2026-03-03T08:58:00Z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ndK-D">
    <vt:lpwstr>Der Bundeskanzler: Walter Thurnherr</vt:lpwstr>
  </property>
  <property fmtid="{D5CDD505-2E9C-101B-9397-08002B2CF9AE}" pid="3" name="BundK-F">
    <vt:lpwstr>Le chancelier de la Confédération, Walter Thurnherr</vt:lpwstr>
  </property>
  <property fmtid="{D5CDD505-2E9C-101B-9397-08002B2CF9AE}" pid="4" name="BundK-I">
    <vt:lpwstr>Il cancelliere della Confederazione, Walter Thurnherr</vt:lpwstr>
  </property>
  <property fmtid="{D5CDD505-2E9C-101B-9397-08002B2CF9AE}" pid="5" name="BundP-D">
    <vt:lpwstr>Der Bundespräsident: Guy Parmelin</vt:lpwstr>
  </property>
  <property fmtid="{D5CDD505-2E9C-101B-9397-08002B2CF9AE}" pid="6" name="BundP-F">
    <vt:lpwstr>Le président de la Confédération, Guy Parmelin</vt:lpwstr>
  </property>
  <property fmtid="{D5CDD505-2E9C-101B-9397-08002B2CF9AE}" pid="7" name="BundP-I">
    <vt:lpwstr>Il presidente della Confederazione, Guy Parmelin</vt:lpwstr>
  </property>
  <property fmtid="{D5CDD505-2E9C-101B-9397-08002B2CF9AE}" pid="8" name="KavIntern">
    <vt:bool>true</vt:bool>
  </property>
  <property fmtid="{D5CDD505-2E9C-101B-9397-08002B2CF9AE}" pid="9" name="MesserliAktiv">
    <vt:bool>true</vt:bool>
  </property>
  <property fmtid="{D5CDD505-2E9C-101B-9397-08002B2CF9AE}" pid="10" name="MesserliCheck">
    <vt:i4>44207</vt:i4>
  </property>
  <property fmtid="{D5CDD505-2E9C-101B-9397-08002B2CF9AE}" pid="11" name="Originalvorlage">
    <vt:lpwstr>Source ls</vt:lpwstr>
  </property>
  <property fmtid="{D5CDD505-2E9C-101B-9397-08002B2CF9AE}" pid="12" name="WordInitAktiv">
    <vt:bool>false</vt:bool>
  </property>
  <property fmtid="{D5CDD505-2E9C-101B-9397-08002B2CF9AE}" pid="13" name="MSIP_Label_c5c8fc13-10ff-486c-8b98-f1c4969692dd_Enabled">
    <vt:lpwstr>true</vt:lpwstr>
  </property>
  <property fmtid="{D5CDD505-2E9C-101B-9397-08002B2CF9AE}" pid="14" name="MSIP_Label_c5c8fc13-10ff-486c-8b98-f1c4969692dd_SetDate">
    <vt:lpwstr>2026-03-03T07:53:45Z</vt:lpwstr>
  </property>
  <property fmtid="{D5CDD505-2E9C-101B-9397-08002B2CF9AE}" pid="15" name="MSIP_Label_c5c8fc13-10ff-486c-8b98-f1c4969692dd_Method">
    <vt:lpwstr>Privileged</vt:lpwstr>
  </property>
  <property fmtid="{D5CDD505-2E9C-101B-9397-08002B2CF9AE}" pid="16" name="MSIP_Label_c5c8fc13-10ff-486c-8b98-f1c4969692dd_Name">
    <vt:lpwstr>L3</vt:lpwstr>
  </property>
  <property fmtid="{D5CDD505-2E9C-101B-9397-08002B2CF9AE}" pid="17" name="MSIP_Label_c5c8fc13-10ff-486c-8b98-f1c4969692dd_SiteId">
    <vt:lpwstr>6ae27add-8276-4a38-88c1-3a9c1f973767</vt:lpwstr>
  </property>
  <property fmtid="{D5CDD505-2E9C-101B-9397-08002B2CF9AE}" pid="18" name="MSIP_Label_c5c8fc13-10ff-486c-8b98-f1c4969692dd_ActionId">
    <vt:lpwstr>645ad316-724c-4aa0-a19f-00de2ad63f61</vt:lpwstr>
  </property>
  <property fmtid="{D5CDD505-2E9C-101B-9397-08002B2CF9AE}" pid="19" name="MSIP_Label_c5c8fc13-10ff-486c-8b98-f1c4969692dd_ContentBits">
    <vt:lpwstr>0</vt:lpwstr>
  </property>
  <property fmtid="{D5CDD505-2E9C-101B-9397-08002B2CF9AE}" pid="20" name="MSIP_Label_c5c8fc13-10ff-486c-8b98-f1c4969692dd_Tag">
    <vt:lpwstr>10, 0, 1, 1</vt:lpwstr>
  </property>
</Properties>
</file>